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88C1" w14:textId="25B328C8" w:rsidR="006B29FD" w:rsidRPr="006B29FD" w:rsidRDefault="00AB620B" w:rsidP="00AB620B">
      <w:pPr>
        <w:pStyle w:val="Subtitle"/>
        <w:rPr>
          <w:rFonts w:ascii="Lucida Calligraphy" w:hAnsi="Lucida Calligraphy"/>
          <w:b/>
          <w:i/>
          <w:iCs/>
          <w:color w:val="0070C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34BFB" wp14:editId="4403A1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90775" cy="82105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C9165" w14:textId="3A42E038" w:rsidR="00080E5B" w:rsidRPr="006B29FD" w:rsidRDefault="00183EBB" w:rsidP="006B29FD">
      <w:pPr>
        <w:pStyle w:val="Title"/>
        <w:spacing w:after="0"/>
        <w:rPr>
          <w:rFonts w:ascii="Lucida Calligraphy" w:hAnsi="Lucida Calligraphy"/>
          <w:b/>
          <w:i/>
          <w:iCs/>
          <w:color w:val="0070C0"/>
          <w:sz w:val="56"/>
          <w:szCs w:val="56"/>
        </w:rPr>
      </w:pPr>
      <w:r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>Luncheon Shower</w:t>
      </w:r>
      <w:r w:rsidR="00B8694A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 xml:space="preserve"> </w:t>
      </w:r>
      <w:r w:rsidR="003C013B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>M</w:t>
      </w:r>
      <w:r w:rsidR="00B8694A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>enu</w:t>
      </w:r>
    </w:p>
    <w:p w14:paraId="2B381BA5" w14:textId="456BDDC7" w:rsidR="00183EBB" w:rsidRPr="003C013B" w:rsidRDefault="00080E5B" w:rsidP="006B29FD">
      <w:pPr>
        <w:pStyle w:val="NoSpacing"/>
        <w:spacing w:line="276" w:lineRule="auto"/>
        <w:rPr>
          <w:rFonts w:ascii="Gabriola" w:hAnsi="Gabriola"/>
          <w:b/>
          <w:sz w:val="40"/>
          <w:szCs w:val="40"/>
          <w:u w:val="single"/>
          <w:lang w:eastAsia="ja-JP"/>
        </w:rPr>
      </w:pPr>
      <w:r w:rsidRPr="003C013B">
        <w:rPr>
          <w:rFonts w:ascii="Gabriola" w:hAnsi="Gabriola"/>
          <w:b/>
          <w:sz w:val="40"/>
          <w:szCs w:val="40"/>
          <w:u w:val="single"/>
          <w:lang w:eastAsia="ja-JP"/>
        </w:rPr>
        <w:t>Wraps &amp; Salad Buffet</w:t>
      </w:r>
      <w:r w:rsidR="00591054">
        <w:rPr>
          <w:rFonts w:ascii="Gabriola" w:hAnsi="Gabriola"/>
          <w:b/>
          <w:sz w:val="40"/>
          <w:szCs w:val="40"/>
          <w:u w:val="single"/>
          <w:lang w:eastAsia="ja-JP"/>
        </w:rPr>
        <w:t xml:space="preserve"> - $30 each</w:t>
      </w:r>
      <w:r w:rsidR="00557FF0" w:rsidRPr="003C013B">
        <w:rPr>
          <w:rFonts w:ascii="Gabriola" w:hAnsi="Gabriola"/>
          <w:b/>
          <w:sz w:val="40"/>
          <w:szCs w:val="40"/>
          <w:u w:val="single"/>
          <w:lang w:eastAsia="ja-JP"/>
        </w:rPr>
        <w:t xml:space="preserve">    </w:t>
      </w:r>
      <w:r w:rsidRPr="003C013B">
        <w:rPr>
          <w:rFonts w:ascii="Gabriola" w:hAnsi="Gabriola"/>
          <w:b/>
          <w:sz w:val="40"/>
          <w:szCs w:val="40"/>
          <w:u w:val="single"/>
          <w:lang w:eastAsia="ja-JP"/>
        </w:rPr>
        <w:t xml:space="preserve">                              </w:t>
      </w:r>
    </w:p>
    <w:p w14:paraId="228950BA" w14:textId="3508DE62" w:rsidR="009B74AE" w:rsidRPr="00557FF0" w:rsidRDefault="00183EBB" w:rsidP="00B72D94">
      <w:pPr>
        <w:pStyle w:val="NoSpacing"/>
        <w:rPr>
          <w:sz w:val="24"/>
          <w:szCs w:val="24"/>
          <w:lang w:eastAsia="ja-JP"/>
        </w:rPr>
      </w:pPr>
      <w:r w:rsidRPr="00331E23">
        <w:rPr>
          <w:i/>
          <w:sz w:val="24"/>
          <w:szCs w:val="24"/>
          <w:u w:val="single"/>
          <w:lang w:eastAsia="ja-JP"/>
        </w:rPr>
        <w:t>ASSORTED WRAPS</w:t>
      </w:r>
      <w:r w:rsidRPr="00557FF0">
        <w:rPr>
          <w:sz w:val="24"/>
          <w:szCs w:val="24"/>
          <w:lang w:eastAsia="ja-JP"/>
        </w:rPr>
        <w:t xml:space="preserve"> (your choice of 3</w:t>
      </w:r>
      <w:r w:rsidR="00AB620B">
        <w:rPr>
          <w:sz w:val="24"/>
          <w:szCs w:val="24"/>
          <w:lang w:eastAsia="ja-JP"/>
        </w:rPr>
        <w:t xml:space="preserve"> vari</w:t>
      </w:r>
      <w:r w:rsidR="00FC5B2F">
        <w:rPr>
          <w:sz w:val="24"/>
          <w:szCs w:val="24"/>
          <w:lang w:eastAsia="ja-JP"/>
        </w:rPr>
        <w:t>e</w:t>
      </w:r>
      <w:r w:rsidR="00AB620B">
        <w:rPr>
          <w:sz w:val="24"/>
          <w:szCs w:val="24"/>
          <w:lang w:eastAsia="ja-JP"/>
        </w:rPr>
        <w:t>ties</w:t>
      </w:r>
      <w:r w:rsidRPr="00557FF0">
        <w:rPr>
          <w:sz w:val="24"/>
          <w:szCs w:val="24"/>
          <w:lang w:eastAsia="ja-JP"/>
        </w:rPr>
        <w:t>)</w:t>
      </w:r>
    </w:p>
    <w:p w14:paraId="08EAA380" w14:textId="77777777" w:rsidR="00183EBB" w:rsidRPr="00557FF0" w:rsidRDefault="00183EBB" w:rsidP="00B72D94">
      <w:pPr>
        <w:pStyle w:val="NoSpacing"/>
        <w:rPr>
          <w:sz w:val="24"/>
          <w:szCs w:val="24"/>
          <w:lang w:eastAsia="ja-JP"/>
        </w:rPr>
      </w:pPr>
      <w:r w:rsidRPr="00557FF0">
        <w:rPr>
          <w:sz w:val="24"/>
          <w:szCs w:val="24"/>
          <w:lang w:eastAsia="ja-JP"/>
        </w:rPr>
        <w:t xml:space="preserve">Ham &amp; Cheddar * Turkey &amp; Swiss </w:t>
      </w:r>
      <w:r w:rsidR="00D33B81">
        <w:rPr>
          <w:sz w:val="24"/>
          <w:szCs w:val="24"/>
          <w:lang w:eastAsia="ja-JP"/>
        </w:rPr>
        <w:t>* Italian</w:t>
      </w:r>
      <w:r w:rsidRPr="00557FF0">
        <w:rPr>
          <w:sz w:val="24"/>
          <w:szCs w:val="24"/>
          <w:lang w:eastAsia="ja-JP"/>
        </w:rPr>
        <w:t xml:space="preserve"> * Vegetarian</w:t>
      </w:r>
      <w:r w:rsidR="00D33B81">
        <w:rPr>
          <w:sz w:val="24"/>
          <w:szCs w:val="24"/>
          <w:lang w:eastAsia="ja-JP"/>
        </w:rPr>
        <w:t xml:space="preserve"> * Chicken </w:t>
      </w:r>
      <w:r w:rsidR="008B6022">
        <w:rPr>
          <w:sz w:val="24"/>
          <w:szCs w:val="24"/>
          <w:lang w:eastAsia="ja-JP"/>
        </w:rPr>
        <w:t>Caesar</w:t>
      </w:r>
    </w:p>
    <w:p w14:paraId="2C8F1442" w14:textId="77777777" w:rsidR="00183EBB" w:rsidRPr="00331E23" w:rsidRDefault="00183EBB" w:rsidP="00B72D94">
      <w:pPr>
        <w:pStyle w:val="NoSpacing"/>
        <w:rPr>
          <w:sz w:val="16"/>
          <w:szCs w:val="16"/>
          <w:lang w:eastAsia="ja-JP"/>
        </w:rPr>
      </w:pPr>
    </w:p>
    <w:p w14:paraId="0808E8A5" w14:textId="77777777" w:rsidR="00183EBB" w:rsidRPr="00557FF0" w:rsidRDefault="004B3816" w:rsidP="00B72D94">
      <w:pPr>
        <w:pStyle w:val="NoSpacing"/>
        <w:rPr>
          <w:sz w:val="24"/>
          <w:szCs w:val="24"/>
          <w:lang w:eastAsia="ja-JP"/>
        </w:rPr>
      </w:pPr>
      <w:r w:rsidRPr="00331E23">
        <w:rPr>
          <w:i/>
          <w:sz w:val="24"/>
          <w:szCs w:val="24"/>
          <w:u w:val="single"/>
          <w:lang w:eastAsia="ja-JP"/>
        </w:rPr>
        <w:t xml:space="preserve">HOMEMADE </w:t>
      </w:r>
      <w:r w:rsidR="00183EBB" w:rsidRPr="00331E23">
        <w:rPr>
          <w:i/>
          <w:sz w:val="24"/>
          <w:szCs w:val="24"/>
          <w:u w:val="single"/>
          <w:lang w:eastAsia="ja-JP"/>
        </w:rPr>
        <w:t xml:space="preserve">SALAD </w:t>
      </w:r>
      <w:r w:rsidRPr="00331E23">
        <w:rPr>
          <w:i/>
          <w:sz w:val="24"/>
          <w:szCs w:val="24"/>
          <w:u w:val="single"/>
          <w:lang w:eastAsia="ja-JP"/>
        </w:rPr>
        <w:t>SELECTIONS</w:t>
      </w:r>
      <w:r>
        <w:rPr>
          <w:sz w:val="24"/>
          <w:szCs w:val="24"/>
          <w:lang w:eastAsia="ja-JP"/>
        </w:rPr>
        <w:t xml:space="preserve"> </w:t>
      </w:r>
      <w:r w:rsidR="00183EBB" w:rsidRPr="00557FF0">
        <w:rPr>
          <w:sz w:val="24"/>
          <w:szCs w:val="24"/>
          <w:lang w:eastAsia="ja-JP"/>
        </w:rPr>
        <w:t>(your choice of 2)</w:t>
      </w:r>
    </w:p>
    <w:p w14:paraId="58D1AC0D" w14:textId="1E9FBFA7" w:rsidR="00183EBB" w:rsidRPr="00557FF0" w:rsidRDefault="00183EBB" w:rsidP="00B72D94">
      <w:pPr>
        <w:pStyle w:val="NoSpacing"/>
        <w:tabs>
          <w:tab w:val="left" w:pos="9450"/>
        </w:tabs>
        <w:rPr>
          <w:sz w:val="24"/>
          <w:szCs w:val="24"/>
          <w:lang w:eastAsia="ja-JP"/>
        </w:rPr>
      </w:pPr>
      <w:r w:rsidRPr="00557FF0">
        <w:rPr>
          <w:sz w:val="24"/>
          <w:szCs w:val="24"/>
          <w:lang w:eastAsia="ja-JP"/>
        </w:rPr>
        <w:t>Garden Salad * Potato Salad * C</w:t>
      </w:r>
      <w:r w:rsidR="006B29FD">
        <w:rPr>
          <w:sz w:val="24"/>
          <w:szCs w:val="24"/>
          <w:lang w:eastAsia="ja-JP"/>
        </w:rPr>
        <w:t>aesar Salad</w:t>
      </w:r>
      <w:r w:rsidRPr="00557FF0">
        <w:rPr>
          <w:sz w:val="24"/>
          <w:szCs w:val="24"/>
          <w:lang w:eastAsia="ja-JP"/>
        </w:rPr>
        <w:t xml:space="preserve"> * Macaroni Salad</w:t>
      </w:r>
      <w:r w:rsidR="004B3816">
        <w:rPr>
          <w:sz w:val="24"/>
          <w:szCs w:val="24"/>
          <w:lang w:eastAsia="ja-JP"/>
        </w:rPr>
        <w:t xml:space="preserve"> * Pasta Salad</w:t>
      </w:r>
    </w:p>
    <w:p w14:paraId="7EC24BB5" w14:textId="77777777" w:rsidR="00183EBB" w:rsidRPr="00331E23" w:rsidRDefault="00183EBB" w:rsidP="00B72D94">
      <w:pPr>
        <w:pStyle w:val="NoSpacing"/>
        <w:rPr>
          <w:sz w:val="16"/>
          <w:szCs w:val="16"/>
          <w:lang w:eastAsia="ja-JP"/>
        </w:rPr>
      </w:pPr>
    </w:p>
    <w:p w14:paraId="7EDF488D" w14:textId="42579556" w:rsidR="00183EBB" w:rsidRPr="00557FF0" w:rsidRDefault="00183EBB" w:rsidP="00B72D94">
      <w:pPr>
        <w:pStyle w:val="NoSpacing"/>
        <w:rPr>
          <w:sz w:val="24"/>
          <w:szCs w:val="24"/>
          <w:lang w:eastAsia="ja-JP"/>
        </w:rPr>
      </w:pPr>
      <w:r w:rsidRPr="00331E23">
        <w:rPr>
          <w:i/>
          <w:sz w:val="24"/>
          <w:szCs w:val="24"/>
          <w:u w:val="single"/>
          <w:lang w:eastAsia="ja-JP"/>
        </w:rPr>
        <w:t>SOUP</w:t>
      </w:r>
      <w:r w:rsidR="002E160E">
        <w:rPr>
          <w:sz w:val="24"/>
          <w:szCs w:val="24"/>
          <w:lang w:eastAsia="ja-JP"/>
        </w:rPr>
        <w:t xml:space="preserve"> (you</w:t>
      </w:r>
      <w:r w:rsidR="00FC5B2F">
        <w:rPr>
          <w:sz w:val="24"/>
          <w:szCs w:val="24"/>
          <w:lang w:eastAsia="ja-JP"/>
        </w:rPr>
        <w:t>r</w:t>
      </w:r>
      <w:r w:rsidR="002E160E">
        <w:rPr>
          <w:sz w:val="24"/>
          <w:szCs w:val="24"/>
          <w:lang w:eastAsia="ja-JP"/>
        </w:rPr>
        <w:t xml:space="preserve"> choice of 1)</w:t>
      </w:r>
    </w:p>
    <w:p w14:paraId="31DE4F01" w14:textId="69C7F248" w:rsidR="0036560A" w:rsidRDefault="00183EBB" w:rsidP="00B72D94">
      <w:pPr>
        <w:pStyle w:val="NoSpacing"/>
        <w:rPr>
          <w:sz w:val="24"/>
          <w:szCs w:val="24"/>
          <w:lang w:eastAsia="ja-JP"/>
        </w:rPr>
      </w:pPr>
      <w:r w:rsidRPr="00557FF0">
        <w:rPr>
          <w:sz w:val="24"/>
          <w:szCs w:val="24"/>
          <w:lang w:eastAsia="ja-JP"/>
        </w:rPr>
        <w:t>* Southwestern Chicken * Tomato Bisque * Chicken Egg Noodle * Italian Wedding</w:t>
      </w:r>
      <w:r w:rsidR="006B29FD">
        <w:rPr>
          <w:sz w:val="24"/>
          <w:szCs w:val="24"/>
          <w:lang w:eastAsia="ja-JP"/>
        </w:rPr>
        <w:t xml:space="preserve"> * Chili</w:t>
      </w:r>
    </w:p>
    <w:p w14:paraId="36A6A839" w14:textId="77777777" w:rsidR="006B29FD" w:rsidRDefault="006B29FD" w:rsidP="00B72D94">
      <w:pPr>
        <w:pStyle w:val="NoSpacing"/>
        <w:rPr>
          <w:sz w:val="24"/>
          <w:szCs w:val="24"/>
          <w:lang w:eastAsia="ja-JP"/>
        </w:rPr>
      </w:pPr>
    </w:p>
    <w:p w14:paraId="3889B1A1" w14:textId="61370092" w:rsidR="00080E5B" w:rsidRPr="003C013B" w:rsidRDefault="00080E5B" w:rsidP="0036560A">
      <w:pPr>
        <w:pStyle w:val="NoSpacing"/>
        <w:spacing w:line="276" w:lineRule="auto"/>
        <w:rPr>
          <w:rFonts w:ascii="Gabriola" w:hAnsi="Gabriola"/>
          <w:b/>
          <w:sz w:val="40"/>
          <w:szCs w:val="40"/>
          <w:u w:val="single"/>
          <w:lang w:eastAsia="ja-JP"/>
        </w:rPr>
      </w:pPr>
      <w:r w:rsidRPr="003C013B">
        <w:rPr>
          <w:rFonts w:ascii="Gabriola" w:hAnsi="Gabriola"/>
          <w:b/>
          <w:sz w:val="40"/>
          <w:szCs w:val="40"/>
          <w:u w:val="single"/>
          <w:lang w:eastAsia="ja-JP"/>
        </w:rPr>
        <w:t>Brunch Suited to Your Tastes</w:t>
      </w:r>
      <w:r w:rsidR="00591054">
        <w:rPr>
          <w:rFonts w:ascii="Gabriola" w:hAnsi="Gabriola"/>
          <w:b/>
          <w:sz w:val="40"/>
          <w:szCs w:val="40"/>
          <w:u w:val="single"/>
          <w:lang w:eastAsia="ja-JP"/>
        </w:rPr>
        <w:t xml:space="preserve"> - $30 each</w:t>
      </w:r>
    </w:p>
    <w:p w14:paraId="15704648" w14:textId="006D70A9" w:rsidR="009B74AE" w:rsidRDefault="00080E5B" w:rsidP="003C013B">
      <w:pPr>
        <w:pStyle w:val="NoSpacing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A brunch </w:t>
      </w:r>
      <w:r w:rsidR="00AE1D48">
        <w:rPr>
          <w:sz w:val="24"/>
          <w:szCs w:val="24"/>
          <w:lang w:eastAsia="ja-JP"/>
        </w:rPr>
        <w:t>design</w:t>
      </w:r>
      <w:r>
        <w:rPr>
          <w:sz w:val="24"/>
          <w:szCs w:val="24"/>
          <w:lang w:eastAsia="ja-JP"/>
        </w:rPr>
        <w:t xml:space="preserve">ed by you for your guests to be as hearty or light as the occasion requires.  We have </w:t>
      </w:r>
      <w:r w:rsidR="006B29FD">
        <w:rPr>
          <w:sz w:val="24"/>
          <w:szCs w:val="24"/>
          <w:lang w:eastAsia="ja-JP"/>
        </w:rPr>
        <w:t>several</w:t>
      </w:r>
      <w:r>
        <w:rPr>
          <w:sz w:val="24"/>
          <w:szCs w:val="24"/>
          <w:lang w:eastAsia="ja-JP"/>
        </w:rPr>
        <w:t xml:space="preserve"> items to choose from – pick 6 for your </w:t>
      </w:r>
      <w:r w:rsidR="00FC5B2F">
        <w:rPr>
          <w:sz w:val="24"/>
          <w:szCs w:val="24"/>
          <w:lang w:eastAsia="ja-JP"/>
        </w:rPr>
        <w:t>party</w:t>
      </w:r>
      <w:r>
        <w:rPr>
          <w:sz w:val="24"/>
          <w:szCs w:val="24"/>
          <w:lang w:eastAsia="ja-JP"/>
        </w:rPr>
        <w:t xml:space="preserve"> to enjoy for an afternoon of fun and comradery. </w:t>
      </w:r>
    </w:p>
    <w:p w14:paraId="55BEB4F3" w14:textId="77777777" w:rsidR="009F2A07" w:rsidRPr="006B29FD" w:rsidRDefault="009F2A07" w:rsidP="003C013B">
      <w:pPr>
        <w:pStyle w:val="NoSpacing"/>
        <w:rPr>
          <w:bCs/>
          <w:iCs/>
          <w:sz w:val="24"/>
          <w:szCs w:val="24"/>
          <w:lang w:eastAsia="ja-JP"/>
        </w:rPr>
      </w:pPr>
    </w:p>
    <w:p w14:paraId="576A63FF" w14:textId="4A38B032" w:rsidR="00B72D94" w:rsidRPr="003C013B" w:rsidRDefault="00B72D94" w:rsidP="004B3816">
      <w:pPr>
        <w:spacing w:line="240" w:lineRule="auto"/>
        <w:rPr>
          <w:rFonts w:ascii="Gabriola" w:hAnsi="Gabriola"/>
          <w:b/>
          <w:sz w:val="40"/>
          <w:szCs w:val="40"/>
          <w:u w:val="single"/>
          <w:lang w:eastAsia="ja-JP"/>
        </w:rPr>
      </w:pPr>
      <w:r w:rsidRPr="003C013B">
        <w:rPr>
          <w:rFonts w:ascii="Gabriola" w:hAnsi="Gabriola"/>
          <w:b/>
          <w:sz w:val="40"/>
          <w:szCs w:val="40"/>
          <w:u w:val="single"/>
          <w:lang w:eastAsia="ja-JP"/>
        </w:rPr>
        <w:t>Chicken &amp; Pasta Buffet</w:t>
      </w:r>
      <w:r w:rsidR="00591054">
        <w:rPr>
          <w:rFonts w:ascii="Gabriola" w:hAnsi="Gabriola"/>
          <w:b/>
          <w:sz w:val="40"/>
          <w:szCs w:val="40"/>
          <w:u w:val="single"/>
          <w:lang w:eastAsia="ja-JP"/>
        </w:rPr>
        <w:t xml:space="preserve"> - $26 each</w:t>
      </w:r>
    </w:p>
    <w:p w14:paraId="65658F1C" w14:textId="4077429A" w:rsidR="00080E5B" w:rsidRDefault="00B72D94" w:rsidP="006B29FD">
      <w:pPr>
        <w:spacing w:after="0" w:line="240" w:lineRule="auto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Want something more formal and traditional for lunch</w:t>
      </w:r>
      <w:r w:rsidR="006B29FD">
        <w:rPr>
          <w:sz w:val="24"/>
          <w:szCs w:val="24"/>
          <w:lang w:eastAsia="ja-JP"/>
        </w:rPr>
        <w:t>? We’ll give you</w:t>
      </w:r>
      <w:r>
        <w:rPr>
          <w:sz w:val="24"/>
          <w:szCs w:val="24"/>
          <w:lang w:eastAsia="ja-JP"/>
        </w:rPr>
        <w:t xml:space="preserve"> several options of sauces for your pasta selection while having your </w:t>
      </w:r>
      <w:r w:rsidR="006B29FD">
        <w:rPr>
          <w:sz w:val="24"/>
          <w:szCs w:val="24"/>
          <w:lang w:eastAsia="ja-JP"/>
        </w:rPr>
        <w:t>c</w:t>
      </w:r>
      <w:r>
        <w:rPr>
          <w:sz w:val="24"/>
          <w:szCs w:val="24"/>
          <w:lang w:eastAsia="ja-JP"/>
        </w:rPr>
        <w:t xml:space="preserve">hicken prepared the way you’d like!   We’ll be happy to sit down and create YOUR favorites to make sure even the pickiest tastebuds are satisfied! </w:t>
      </w:r>
    </w:p>
    <w:p w14:paraId="04E9BB7E" w14:textId="38E60682" w:rsidR="009F2A07" w:rsidRDefault="009F2A07" w:rsidP="004B3816">
      <w:pPr>
        <w:spacing w:line="240" w:lineRule="auto"/>
        <w:rPr>
          <w:sz w:val="24"/>
          <w:szCs w:val="24"/>
          <w:lang w:eastAsia="ja-JP"/>
        </w:rPr>
      </w:pPr>
    </w:p>
    <w:p w14:paraId="04300516" w14:textId="6A6B38D6" w:rsidR="00CD6FA6" w:rsidRDefault="00CD6FA6" w:rsidP="00AB620B">
      <w:pPr>
        <w:spacing w:after="0" w:line="240" w:lineRule="auto"/>
        <w:jc w:val="center"/>
        <w:rPr>
          <w:rFonts w:ascii="Century Schoolbook" w:hAnsi="Century Schoolbook"/>
          <w:bCs/>
          <w:i/>
          <w:sz w:val="24"/>
          <w:szCs w:val="24"/>
          <w:lang w:eastAsia="ja-JP"/>
        </w:rPr>
      </w:pPr>
      <w:r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 xml:space="preserve">Our Showers typically start at 11 AM and continue through 2 PM but may be modified contingent upon event scheduling.   We always try to give at least </w:t>
      </w:r>
      <w:r w:rsidR="00AB620B">
        <w:rPr>
          <w:rFonts w:ascii="Century Schoolbook" w:hAnsi="Century Schoolbook"/>
          <w:bCs/>
          <w:i/>
          <w:sz w:val="24"/>
          <w:szCs w:val="24"/>
          <w:lang w:eastAsia="ja-JP"/>
        </w:rPr>
        <w:t>one</w:t>
      </w:r>
      <w:r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 xml:space="preserve"> hour</w:t>
      </w:r>
      <w:r w:rsidR="00B72D94"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 xml:space="preserve"> </w:t>
      </w:r>
      <w:r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 xml:space="preserve">of set up time for decorating </w:t>
      </w:r>
      <w:r w:rsidR="000620EF"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 xml:space="preserve">and </w:t>
      </w:r>
      <w:r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 xml:space="preserve">preparation.  </w:t>
      </w:r>
      <w:r w:rsidR="006B29FD" w:rsidRPr="006B29FD">
        <w:rPr>
          <w:rFonts w:ascii="Century Schoolbook" w:hAnsi="Century Schoolbook"/>
          <w:bCs/>
          <w:i/>
          <w:sz w:val="24"/>
          <w:szCs w:val="24"/>
          <w:lang w:eastAsia="ja-JP"/>
        </w:rPr>
        <w:t>There are no extra fees for room rental, table linens, cloth napkins, coffee, or soda. Our prices include service fee and sales tax.</w:t>
      </w:r>
    </w:p>
    <w:p w14:paraId="2AAF7200" w14:textId="77777777" w:rsidR="00AB620B" w:rsidRPr="006B29FD" w:rsidRDefault="00AB620B" w:rsidP="00CD6FA6">
      <w:pPr>
        <w:spacing w:line="240" w:lineRule="auto"/>
        <w:jc w:val="center"/>
        <w:rPr>
          <w:rFonts w:ascii="Century Schoolbook" w:hAnsi="Century Schoolbook"/>
          <w:bCs/>
          <w:i/>
          <w:sz w:val="24"/>
          <w:szCs w:val="24"/>
          <w:lang w:eastAsia="ja-JP"/>
        </w:rPr>
      </w:pPr>
    </w:p>
    <w:p w14:paraId="48F5EF15" w14:textId="5B685D21" w:rsidR="008368EF" w:rsidRPr="006B29FD" w:rsidRDefault="006B29FD" w:rsidP="003C013B">
      <w:pPr>
        <w:pStyle w:val="MenuItem"/>
        <w:spacing w:line="240" w:lineRule="auto"/>
        <w:ind w:left="90" w:right="360"/>
        <w:rPr>
          <w:rFonts w:ascii="Gabriola" w:hAnsi="Gabriola"/>
          <w:b/>
          <w:bCs/>
          <w:sz w:val="32"/>
          <w:szCs w:val="32"/>
          <w:u w:val="single"/>
        </w:rPr>
      </w:pPr>
      <w:r w:rsidRPr="006B29FD">
        <w:rPr>
          <w:rFonts w:ascii="Gabriola" w:hAnsi="Gabriola"/>
          <w:b/>
          <w:bCs/>
          <w:sz w:val="32"/>
          <w:szCs w:val="32"/>
          <w:u w:val="single"/>
        </w:rPr>
        <w:t>Possible Add-Ons for additional charge:</w:t>
      </w:r>
    </w:p>
    <w:p w14:paraId="3AF40875" w14:textId="19612B72" w:rsidR="006B29FD" w:rsidRDefault="006B29FD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*Mimosa</w:t>
      </w:r>
      <w:r w:rsidR="00AB620B">
        <w:rPr>
          <w:rFonts w:ascii="Constantia" w:hAnsi="Constantia"/>
          <w:sz w:val="24"/>
          <w:szCs w:val="24"/>
        </w:rPr>
        <w:t xml:space="preserve"> or Sangria</w:t>
      </w:r>
      <w:r>
        <w:rPr>
          <w:rFonts w:ascii="Constantia" w:hAnsi="Constantia"/>
          <w:sz w:val="24"/>
          <w:szCs w:val="24"/>
        </w:rPr>
        <w:t xml:space="preserve"> Station</w:t>
      </w:r>
    </w:p>
    <w:p w14:paraId="31E9BE02" w14:textId="2E444348" w:rsidR="006B29FD" w:rsidRDefault="006B29FD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*Signature Cocktail</w:t>
      </w:r>
    </w:p>
    <w:p w14:paraId="0BD5FB4C" w14:textId="2DBA4904" w:rsidR="006B29FD" w:rsidRDefault="006B29FD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*Bar Package (cash bar already included)</w:t>
      </w:r>
    </w:p>
    <w:p w14:paraId="5E8FD7B2" w14:textId="00169755" w:rsidR="00AB620B" w:rsidRDefault="00AB620B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*Golf Package for Significant Others</w:t>
      </w:r>
    </w:p>
    <w:p w14:paraId="7DB839AB" w14:textId="08593247" w:rsidR="00AB620B" w:rsidRDefault="00AB620B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*Lawn Games</w:t>
      </w:r>
    </w:p>
    <w:p w14:paraId="60EA78A6" w14:textId="3D9E51D9" w:rsidR="00AB620B" w:rsidRPr="003C013B" w:rsidRDefault="00AB620B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*Customized Favors</w:t>
      </w:r>
    </w:p>
    <w:sectPr w:rsidR="00AB620B" w:rsidRPr="003C013B" w:rsidSect="009F2A07">
      <w:footerReference w:type="default" r:id="rId7"/>
      <w:pgSz w:w="12240" w:h="15840"/>
      <w:pgMar w:top="720" w:right="1296" w:bottom="720" w:left="1296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24D68" w14:textId="77777777" w:rsidR="00A13EF3" w:rsidRDefault="00A13EF3" w:rsidP="009F2A07">
      <w:pPr>
        <w:spacing w:after="0" w:line="240" w:lineRule="auto"/>
      </w:pPr>
      <w:r>
        <w:separator/>
      </w:r>
    </w:p>
  </w:endnote>
  <w:endnote w:type="continuationSeparator" w:id="0">
    <w:p w14:paraId="546523EB" w14:textId="77777777" w:rsidR="00A13EF3" w:rsidRDefault="00A13EF3" w:rsidP="009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1078" w14:textId="52153592" w:rsidR="009F2A07" w:rsidRPr="009F2A07" w:rsidRDefault="009F2A07" w:rsidP="009F2A07">
    <w:pPr>
      <w:pStyle w:val="MenuItem"/>
      <w:ind w:left="0" w:right="0"/>
      <w:rPr>
        <w:rFonts w:ascii="Aparajita" w:hAnsi="Aparajita" w:cs="Aparajita"/>
        <w:b/>
        <w:color w:val="2E74B5" w:themeColor="accent1" w:themeShade="BF"/>
        <w:sz w:val="36"/>
        <w:szCs w:val="36"/>
      </w:rPr>
    </w:pPr>
    <w:r w:rsidRPr="004B3816">
      <w:rPr>
        <w:rFonts w:ascii="Aparajita" w:hAnsi="Aparajita" w:cs="Aparajita"/>
        <w:b/>
        <w:color w:val="2E74B5" w:themeColor="accent1" w:themeShade="BF"/>
        <w:sz w:val="36"/>
        <w:szCs w:val="36"/>
      </w:rPr>
      <w:t>Fellows Creek Golf Club</w:t>
    </w:r>
    <w:r>
      <w:rPr>
        <w:rFonts w:ascii="Aparajita" w:hAnsi="Aparajita" w:cs="Aparajita"/>
        <w:b/>
        <w:color w:val="2E74B5" w:themeColor="accent1" w:themeShade="BF"/>
        <w:sz w:val="36"/>
        <w:szCs w:val="36"/>
      </w:rPr>
      <w:t xml:space="preserve"> |</w:t>
    </w:r>
    <w:r w:rsidRPr="004B3816">
      <w:rPr>
        <w:rFonts w:ascii="Aparajita" w:hAnsi="Aparajita" w:cs="Aparajita"/>
        <w:b/>
        <w:color w:val="2E74B5" w:themeColor="accent1" w:themeShade="BF"/>
        <w:sz w:val="36"/>
        <w:szCs w:val="36"/>
      </w:rPr>
      <w:t xml:space="preserve"> Canton, MI </w:t>
    </w:r>
    <w:r>
      <w:rPr>
        <w:rFonts w:ascii="Aparajita" w:hAnsi="Aparajita" w:cs="Aparajita"/>
        <w:b/>
        <w:color w:val="2E74B5" w:themeColor="accent1" w:themeShade="BF"/>
        <w:sz w:val="36"/>
        <w:szCs w:val="36"/>
      </w:rPr>
      <w:t>|</w:t>
    </w:r>
    <w:r w:rsidRPr="004B3816">
      <w:rPr>
        <w:rFonts w:ascii="Aparajita" w:hAnsi="Aparajita" w:cs="Aparajita"/>
        <w:b/>
        <w:color w:val="2E74B5" w:themeColor="accent1" w:themeShade="BF"/>
        <w:sz w:val="36"/>
        <w:szCs w:val="36"/>
      </w:rPr>
      <w:t xml:space="preserve"> (734) 728-1300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44CE3" w14:textId="77777777" w:rsidR="00A13EF3" w:rsidRDefault="00A13EF3" w:rsidP="009F2A07">
      <w:pPr>
        <w:spacing w:after="0" w:line="240" w:lineRule="auto"/>
      </w:pPr>
      <w:r>
        <w:separator/>
      </w:r>
    </w:p>
  </w:footnote>
  <w:footnote w:type="continuationSeparator" w:id="0">
    <w:p w14:paraId="31386821" w14:textId="77777777" w:rsidR="00A13EF3" w:rsidRDefault="00A13EF3" w:rsidP="009F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4A"/>
    <w:rsid w:val="000620EF"/>
    <w:rsid w:val="00080E5B"/>
    <w:rsid w:val="00183EBB"/>
    <w:rsid w:val="001A7DDC"/>
    <w:rsid w:val="002E160E"/>
    <w:rsid w:val="00331E23"/>
    <w:rsid w:val="003617D5"/>
    <w:rsid w:val="0036560A"/>
    <w:rsid w:val="00386FD0"/>
    <w:rsid w:val="003C013B"/>
    <w:rsid w:val="00474983"/>
    <w:rsid w:val="004B3816"/>
    <w:rsid w:val="004E10F0"/>
    <w:rsid w:val="00557FF0"/>
    <w:rsid w:val="00591054"/>
    <w:rsid w:val="006B29FD"/>
    <w:rsid w:val="007B2AC9"/>
    <w:rsid w:val="00834A36"/>
    <w:rsid w:val="008368EF"/>
    <w:rsid w:val="008669AE"/>
    <w:rsid w:val="0088365A"/>
    <w:rsid w:val="008B6022"/>
    <w:rsid w:val="0090040F"/>
    <w:rsid w:val="009B74AE"/>
    <w:rsid w:val="009D246B"/>
    <w:rsid w:val="009F2A07"/>
    <w:rsid w:val="00A11A7C"/>
    <w:rsid w:val="00A13EF3"/>
    <w:rsid w:val="00AA7EF2"/>
    <w:rsid w:val="00AB620B"/>
    <w:rsid w:val="00AC76E0"/>
    <w:rsid w:val="00AD0FC4"/>
    <w:rsid w:val="00AE1D48"/>
    <w:rsid w:val="00B72D94"/>
    <w:rsid w:val="00B8694A"/>
    <w:rsid w:val="00CD6FA6"/>
    <w:rsid w:val="00D00372"/>
    <w:rsid w:val="00D33B81"/>
    <w:rsid w:val="00D50706"/>
    <w:rsid w:val="00E5621B"/>
    <w:rsid w:val="00E64787"/>
    <w:rsid w:val="00ED5376"/>
    <w:rsid w:val="00F60B05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A22AD"/>
  <w15:docId w15:val="{3DFD19EF-A820-446A-AF7C-5CA56CAD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8694A"/>
    <w:pPr>
      <w:keepNext/>
      <w:keepLines/>
      <w:spacing w:before="400" w:line="240" w:lineRule="auto"/>
      <w:ind w:left="720" w:right="720"/>
      <w:jc w:val="center"/>
      <w:outlineLvl w:val="0"/>
    </w:pPr>
    <w:rPr>
      <w:caps/>
      <w:color w:val="5B9BD5" w:themeColor="accent1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8694A"/>
    <w:rPr>
      <w:caps/>
      <w:color w:val="5B9BD5" w:themeColor="accent1"/>
      <w:kern w:val="2"/>
      <w:sz w:val="18"/>
      <w:szCs w:val="20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B8694A"/>
    <w:pPr>
      <w:numPr>
        <w:ilvl w:val="1"/>
      </w:numPr>
      <w:spacing w:after="0" w:line="240" w:lineRule="auto"/>
      <w:ind w:left="720" w:right="720"/>
      <w:jc w:val="center"/>
    </w:pPr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B8694A"/>
    <w:rPr>
      <w:caps/>
      <w:color w:val="0D0D0D" w:themeColor="text1" w:themeTint="F2"/>
      <w:kern w:val="2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B8694A"/>
    <w:pPr>
      <w:spacing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B8694A"/>
    <w:rPr>
      <w:rFonts w:asciiTheme="majorHAnsi" w:eastAsiaTheme="majorEastAsia" w:hAnsiTheme="majorHAnsi" w:cstheme="majorBidi"/>
      <w:color w:val="5B9BD5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customStyle="1" w:styleId="MenuItem">
    <w:name w:val="Menu Item"/>
    <w:basedOn w:val="Normal"/>
    <w:uiPriority w:val="2"/>
    <w:qFormat/>
    <w:rsid w:val="00B8694A"/>
    <w:pPr>
      <w:spacing w:after="120" w:line="252" w:lineRule="auto"/>
      <w:ind w:left="1440" w:right="1440"/>
      <w:jc w:val="center"/>
    </w:pPr>
    <w:rPr>
      <w:color w:val="0D0D0D" w:themeColor="text1" w:themeTint="F2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07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2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07"/>
  </w:style>
  <w:style w:type="paragraph" w:styleId="Footer">
    <w:name w:val="footer"/>
    <w:basedOn w:val="Normal"/>
    <w:link w:val="FooterChar"/>
    <w:uiPriority w:val="99"/>
    <w:unhideWhenUsed/>
    <w:rsid w:val="009F2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bcgadmin</dc:creator>
  <cp:lastModifiedBy>Jeff LeBlanc</cp:lastModifiedBy>
  <cp:revision>8</cp:revision>
  <cp:lastPrinted>2020-10-02T20:27:00Z</cp:lastPrinted>
  <dcterms:created xsi:type="dcterms:W3CDTF">2021-01-26T19:27:00Z</dcterms:created>
  <dcterms:modified xsi:type="dcterms:W3CDTF">2021-03-24T13:15:00Z</dcterms:modified>
</cp:coreProperties>
</file>