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8E037" w14:textId="77777777" w:rsidR="00256C19" w:rsidRDefault="006C46D3" w:rsidP="006C46D3">
      <w:pPr>
        <w:jc w:val="center"/>
        <w:rPr>
          <w:rFonts w:ascii="Arial" w:hAnsi="Arial" w:cs="Arial"/>
          <w:b/>
        </w:rPr>
      </w:pPr>
      <w:r>
        <w:rPr>
          <w:rFonts w:ascii="Arial" w:hAnsi="Arial" w:cs="Arial"/>
          <w:noProof/>
        </w:rPr>
        <w:drawing>
          <wp:inline distT="0" distB="0" distL="0" distR="0" wp14:anchorId="3FB8DC9B" wp14:editId="31F40C70">
            <wp:extent cx="2162175" cy="1200150"/>
            <wp:effectExtent l="0" t="0" r="9525"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200150"/>
                    </a:xfrm>
                    <a:prstGeom prst="rect">
                      <a:avLst/>
                    </a:prstGeom>
                    <a:noFill/>
                    <a:ln>
                      <a:noFill/>
                    </a:ln>
                  </pic:spPr>
                </pic:pic>
              </a:graphicData>
            </a:graphic>
          </wp:inline>
        </w:drawing>
      </w:r>
    </w:p>
    <w:p w14:paraId="05DE938C" w14:textId="77777777" w:rsidR="00256C19" w:rsidRDefault="00917653" w:rsidP="00917653">
      <w:pPr>
        <w:ind w:left="2160" w:firstLine="1440"/>
        <w:rPr>
          <w:rFonts w:ascii="Gotham Book" w:hAnsi="Gotham Book"/>
          <w:b/>
          <w:sz w:val="28"/>
        </w:rPr>
      </w:pPr>
      <w:r>
        <w:rPr>
          <w:rFonts w:ascii="Gotham Book" w:hAnsi="Gotham Book"/>
          <w:b/>
          <w:sz w:val="28"/>
        </w:rPr>
        <w:t xml:space="preserve"> </w:t>
      </w:r>
      <w:r w:rsidR="00256C19" w:rsidRPr="00917653">
        <w:rPr>
          <w:rFonts w:ascii="Gotham Book" w:hAnsi="Gotham Book"/>
          <w:b/>
          <w:sz w:val="28"/>
        </w:rPr>
        <w:t>Beaverkill Valley Inn</w:t>
      </w:r>
    </w:p>
    <w:p w14:paraId="46CF151C" w14:textId="77777777" w:rsidR="005F1405" w:rsidRDefault="005F1405" w:rsidP="00256C19">
      <w:pPr>
        <w:rPr>
          <w:rFonts w:ascii="Gotham Book" w:hAnsi="Gotham Book"/>
          <w:b/>
          <w:sz w:val="28"/>
        </w:rPr>
      </w:pPr>
    </w:p>
    <w:p w14:paraId="1169B64E" w14:textId="77777777" w:rsidR="00256C19" w:rsidRDefault="00917653" w:rsidP="00256C19">
      <w:pPr>
        <w:rPr>
          <w:rFonts w:ascii="Arial" w:hAnsi="Arial" w:cs="Arial"/>
          <w:b/>
        </w:rPr>
      </w:pPr>
      <w:r>
        <w:rPr>
          <w:rFonts w:ascii="Gotham Book" w:hAnsi="Gotham Book"/>
          <w:b/>
          <w:sz w:val="28"/>
        </w:rPr>
        <w:t xml:space="preserve">                                     </w:t>
      </w:r>
    </w:p>
    <w:p w14:paraId="1F838DBA" w14:textId="77777777" w:rsidR="00256C19" w:rsidRDefault="00256C19" w:rsidP="00256C19">
      <w:pPr>
        <w:rPr>
          <w:rFonts w:ascii="Arial" w:hAnsi="Arial" w:cs="Arial"/>
          <w:b/>
        </w:rPr>
      </w:pPr>
    </w:p>
    <w:p w14:paraId="14E0E5AD" w14:textId="77777777" w:rsidR="00256C19" w:rsidRDefault="00256C19" w:rsidP="00256C19">
      <w:pPr>
        <w:rPr>
          <w:rFonts w:ascii="Arial" w:hAnsi="Arial" w:cs="Arial"/>
          <w:b/>
        </w:rPr>
      </w:pPr>
    </w:p>
    <w:p w14:paraId="12D7CDCE" w14:textId="77777777" w:rsidR="00256C19" w:rsidRPr="001A3A61" w:rsidRDefault="00256C19" w:rsidP="00256C19">
      <w:pPr>
        <w:rPr>
          <w:rFonts w:ascii="Arial" w:hAnsi="Arial" w:cs="Arial"/>
          <w:b/>
        </w:rPr>
      </w:pPr>
      <w:r w:rsidRPr="001A3A61">
        <w:rPr>
          <w:rFonts w:ascii="Arial" w:hAnsi="Arial" w:cs="Arial"/>
          <w:b/>
        </w:rPr>
        <w:t>Introduction</w:t>
      </w:r>
    </w:p>
    <w:p w14:paraId="7BFF14E6" w14:textId="77777777" w:rsidR="00256C19" w:rsidRPr="001A3A61" w:rsidRDefault="00256C19" w:rsidP="00256C19">
      <w:pPr>
        <w:rPr>
          <w:rFonts w:ascii="Arial" w:hAnsi="Arial" w:cs="Arial"/>
        </w:rPr>
      </w:pPr>
      <w:r w:rsidRPr="001A3A61">
        <w:rPr>
          <w:rFonts w:ascii="Arial" w:hAnsi="Arial" w:cs="Arial"/>
        </w:rPr>
        <w:t xml:space="preserve">The Beaverkill Valley Inn combines the traditional comfort and amenities of a country inn with the recreational opportunities of a wilderness retreat, </w:t>
      </w:r>
      <w:r>
        <w:rPr>
          <w:rFonts w:ascii="Arial" w:hAnsi="Arial" w:cs="Arial"/>
        </w:rPr>
        <w:t>two hours from</w:t>
      </w:r>
      <w:r w:rsidRPr="001A3A61">
        <w:rPr>
          <w:rFonts w:ascii="Arial" w:hAnsi="Arial" w:cs="Arial"/>
        </w:rPr>
        <w:t xml:space="preserve"> New York City. Set along the Beaverkill River and within the Catskill State Park, the Inn has proven to be an ideal place for conferences and corporate retreats.</w:t>
      </w:r>
    </w:p>
    <w:p w14:paraId="03D1BD2F" w14:textId="77777777" w:rsidR="00256C19" w:rsidRPr="001A3A61" w:rsidRDefault="00256C19" w:rsidP="00256C19">
      <w:pPr>
        <w:rPr>
          <w:rFonts w:ascii="Arial" w:hAnsi="Arial" w:cs="Arial"/>
        </w:rPr>
      </w:pPr>
    </w:p>
    <w:p w14:paraId="205370D8" w14:textId="77777777" w:rsidR="00256C19" w:rsidRPr="001A3A61" w:rsidRDefault="00256C19" w:rsidP="00256C19">
      <w:pPr>
        <w:rPr>
          <w:rFonts w:ascii="Arial" w:hAnsi="Arial" w:cs="Arial"/>
          <w:b/>
        </w:rPr>
      </w:pPr>
      <w:r w:rsidRPr="001A3A61">
        <w:rPr>
          <w:rFonts w:ascii="Arial" w:hAnsi="Arial" w:cs="Arial"/>
          <w:b/>
        </w:rPr>
        <w:t>The Inn</w:t>
      </w:r>
      <w:r w:rsidR="00E77BF4">
        <w:rPr>
          <w:rFonts w:ascii="Arial" w:hAnsi="Arial" w:cs="Arial"/>
          <w:b/>
        </w:rPr>
        <w:t xml:space="preserve"> </w:t>
      </w:r>
      <w:r w:rsidRPr="001A3A61">
        <w:rPr>
          <w:rFonts w:ascii="Arial" w:hAnsi="Arial" w:cs="Arial"/>
          <w:b/>
        </w:rPr>
        <w:t>/</w:t>
      </w:r>
      <w:r w:rsidR="00E77BF4">
        <w:rPr>
          <w:rFonts w:ascii="Arial" w:hAnsi="Arial" w:cs="Arial"/>
          <w:b/>
        </w:rPr>
        <w:t xml:space="preserve"> </w:t>
      </w:r>
      <w:r w:rsidRPr="001A3A61">
        <w:rPr>
          <w:rFonts w:ascii="Arial" w:hAnsi="Arial" w:cs="Arial"/>
          <w:b/>
        </w:rPr>
        <w:t>Accommodations</w:t>
      </w:r>
    </w:p>
    <w:p w14:paraId="3C1CCDDC" w14:textId="77777777" w:rsidR="00256C19" w:rsidRDefault="00256C19" w:rsidP="00256C19">
      <w:pPr>
        <w:rPr>
          <w:rFonts w:ascii="Arial" w:hAnsi="Arial" w:cs="Arial"/>
        </w:rPr>
      </w:pPr>
      <w:r w:rsidRPr="001A3A61">
        <w:rPr>
          <w:rFonts w:ascii="Arial" w:hAnsi="Arial" w:cs="Arial"/>
        </w:rPr>
        <w:t xml:space="preserve">First built over a century ago as a sporting lodge, the Beaverkill Valley Inn is listed on the National Register of Historic Places.  </w:t>
      </w:r>
      <w:r>
        <w:rPr>
          <w:rFonts w:ascii="Arial" w:hAnsi="Arial" w:cs="Arial"/>
        </w:rPr>
        <w:t>It offers a</w:t>
      </w:r>
      <w:r w:rsidRPr="001A3A61">
        <w:rPr>
          <w:rFonts w:ascii="Arial" w:hAnsi="Arial" w:cs="Arial"/>
        </w:rPr>
        <w:t xml:space="preserve"> charming combination of period rooms, antique woodwork and comfortable furnishings.  There are six separate public rooms in the Inn, including a billiards room, an adjoining game room</w:t>
      </w:r>
      <w:r>
        <w:rPr>
          <w:rFonts w:ascii="Arial" w:hAnsi="Arial" w:cs="Arial"/>
        </w:rPr>
        <w:t xml:space="preserve"> with TV lounge</w:t>
      </w:r>
      <w:r w:rsidRPr="001A3A61">
        <w:rPr>
          <w:rFonts w:ascii="Arial" w:hAnsi="Arial" w:cs="Arial"/>
        </w:rPr>
        <w:t xml:space="preserve">, a large </w:t>
      </w:r>
      <w:r>
        <w:rPr>
          <w:rFonts w:ascii="Arial" w:hAnsi="Arial" w:cs="Arial"/>
        </w:rPr>
        <w:t>living room</w:t>
      </w:r>
      <w:r w:rsidRPr="001A3A61">
        <w:rPr>
          <w:rFonts w:ascii="Arial" w:hAnsi="Arial" w:cs="Arial"/>
        </w:rPr>
        <w:t xml:space="preserve"> with fireplace, full-service bar with adjoining lounge and a card room with fireplace.  Each of the 19 bedrooms have a handmade quilt, its own distinctive wallpaper, prints and antique furniture. The sum effect is one of understated elegance and calm. </w:t>
      </w:r>
    </w:p>
    <w:p w14:paraId="38123E06" w14:textId="77777777" w:rsidR="00256C19" w:rsidRDefault="00256C19" w:rsidP="00256C19">
      <w:pPr>
        <w:rPr>
          <w:rFonts w:ascii="Arial" w:hAnsi="Arial" w:cs="Arial"/>
        </w:rPr>
      </w:pPr>
    </w:p>
    <w:p w14:paraId="2EE24280" w14:textId="77777777" w:rsidR="00256C19" w:rsidRPr="001A3A61" w:rsidRDefault="00256C19" w:rsidP="00256C19">
      <w:pPr>
        <w:rPr>
          <w:rFonts w:ascii="Arial" w:hAnsi="Arial" w:cs="Arial"/>
          <w:b/>
        </w:rPr>
      </w:pPr>
      <w:r w:rsidRPr="001A3A61">
        <w:rPr>
          <w:rFonts w:ascii="Arial" w:hAnsi="Arial" w:cs="Arial"/>
          <w:b/>
        </w:rPr>
        <w:t>Transportation</w:t>
      </w:r>
    </w:p>
    <w:p w14:paraId="391DE591" w14:textId="77777777" w:rsidR="00256C19" w:rsidRPr="001A3A61" w:rsidRDefault="00256C19" w:rsidP="00256C19">
      <w:pPr>
        <w:rPr>
          <w:rFonts w:ascii="Arial" w:hAnsi="Arial" w:cs="Arial"/>
        </w:rPr>
      </w:pPr>
      <w:r w:rsidRPr="001A3A61">
        <w:rPr>
          <w:rFonts w:ascii="Arial" w:hAnsi="Arial" w:cs="Arial"/>
        </w:rPr>
        <w:t>The Inn is located just 2 1/2 hours from mid-town Manhattan and 2 to 2 1/2 hours from the three major metropolitan airpor</w:t>
      </w:r>
      <w:r>
        <w:rPr>
          <w:rFonts w:ascii="Arial" w:hAnsi="Arial" w:cs="Arial"/>
        </w:rPr>
        <w:t xml:space="preserve">ts, bus and train terminals. Car service is available. </w:t>
      </w:r>
    </w:p>
    <w:p w14:paraId="4AFCC6F0" w14:textId="77777777" w:rsidR="00256C19" w:rsidRPr="001A3A61" w:rsidRDefault="00256C19" w:rsidP="00256C19">
      <w:pPr>
        <w:rPr>
          <w:rFonts w:ascii="Arial" w:hAnsi="Arial" w:cs="Arial"/>
        </w:rPr>
      </w:pPr>
    </w:p>
    <w:p w14:paraId="5E68C82B" w14:textId="77777777" w:rsidR="00256C19" w:rsidRPr="001A3A61" w:rsidRDefault="00256C19" w:rsidP="00256C19">
      <w:pPr>
        <w:rPr>
          <w:rFonts w:ascii="Arial" w:hAnsi="Arial" w:cs="Arial"/>
          <w:b/>
        </w:rPr>
      </w:pPr>
      <w:r w:rsidRPr="001A3A61">
        <w:rPr>
          <w:rFonts w:ascii="Arial" w:hAnsi="Arial" w:cs="Arial"/>
          <w:b/>
        </w:rPr>
        <w:t xml:space="preserve">Coordination and Structure of Your </w:t>
      </w:r>
      <w:r w:rsidR="002958DE">
        <w:rPr>
          <w:rFonts w:ascii="Arial" w:hAnsi="Arial" w:cs="Arial"/>
          <w:b/>
        </w:rPr>
        <w:t>Group</w:t>
      </w:r>
    </w:p>
    <w:p w14:paraId="74D3F16F" w14:textId="77777777" w:rsidR="00256C19" w:rsidRDefault="00256C19" w:rsidP="00256C19">
      <w:pPr>
        <w:rPr>
          <w:rFonts w:ascii="Arial" w:hAnsi="Arial" w:cs="Arial"/>
        </w:rPr>
      </w:pPr>
      <w:r w:rsidRPr="001A3A61">
        <w:rPr>
          <w:rFonts w:ascii="Arial" w:hAnsi="Arial" w:cs="Arial"/>
        </w:rPr>
        <w:t xml:space="preserve">All </w:t>
      </w:r>
      <w:r w:rsidR="00CB1001">
        <w:rPr>
          <w:rFonts w:ascii="Arial" w:hAnsi="Arial" w:cs="Arial"/>
        </w:rPr>
        <w:t>groups</w:t>
      </w:r>
      <w:r w:rsidRPr="001A3A61">
        <w:rPr>
          <w:rFonts w:ascii="Arial" w:hAnsi="Arial" w:cs="Arial"/>
        </w:rPr>
        <w:t xml:space="preserve"> at</w:t>
      </w:r>
      <w:r>
        <w:rPr>
          <w:rFonts w:ascii="Arial" w:hAnsi="Arial" w:cs="Arial"/>
        </w:rPr>
        <w:t xml:space="preserve"> the Inn are operated under an All </w:t>
      </w:r>
      <w:r w:rsidR="008A68C5">
        <w:rPr>
          <w:rFonts w:ascii="Arial" w:hAnsi="Arial" w:cs="Arial"/>
        </w:rPr>
        <w:t>Meal</w:t>
      </w:r>
      <w:r w:rsidRPr="001A3A61">
        <w:rPr>
          <w:rFonts w:ascii="Arial" w:hAnsi="Arial" w:cs="Arial"/>
        </w:rPr>
        <w:t xml:space="preserve"> Plan.  This i</w:t>
      </w:r>
      <w:r>
        <w:rPr>
          <w:rFonts w:ascii="Arial" w:hAnsi="Arial" w:cs="Arial"/>
        </w:rPr>
        <w:t xml:space="preserve">ncludes guest room, breakfast, </w:t>
      </w:r>
      <w:r w:rsidRPr="001A3A61">
        <w:rPr>
          <w:rFonts w:ascii="Arial" w:hAnsi="Arial" w:cs="Arial"/>
        </w:rPr>
        <w:t>lunch</w:t>
      </w:r>
      <w:r>
        <w:rPr>
          <w:rFonts w:ascii="Arial" w:hAnsi="Arial" w:cs="Arial"/>
        </w:rPr>
        <w:t xml:space="preserve"> and dinner.  R</w:t>
      </w:r>
      <w:r w:rsidRPr="001A3A61">
        <w:rPr>
          <w:rFonts w:ascii="Arial" w:hAnsi="Arial" w:cs="Arial"/>
        </w:rPr>
        <w:t>efreshment and snack service</w:t>
      </w:r>
      <w:r>
        <w:rPr>
          <w:rFonts w:ascii="Arial" w:hAnsi="Arial" w:cs="Arial"/>
        </w:rPr>
        <w:t xml:space="preserve"> can be arranged for additional fee. Included is the use</w:t>
      </w:r>
      <w:r w:rsidRPr="001A3A61">
        <w:rPr>
          <w:rFonts w:ascii="Arial" w:hAnsi="Arial" w:cs="Arial"/>
        </w:rPr>
        <w:t xml:space="preserve"> of our pool, public rooms, recreational facilities and equipment, one mile of trout stream and miles of trails for hiking, biking and </w:t>
      </w:r>
      <w:r>
        <w:rPr>
          <w:rFonts w:ascii="Arial" w:hAnsi="Arial" w:cs="Arial"/>
        </w:rPr>
        <w:t xml:space="preserve">cross country skiing.  The All </w:t>
      </w:r>
      <w:r w:rsidR="008A68C5">
        <w:rPr>
          <w:rFonts w:ascii="Arial" w:hAnsi="Arial" w:cs="Arial"/>
        </w:rPr>
        <w:t>Meal</w:t>
      </w:r>
      <w:r w:rsidRPr="001A3A61">
        <w:rPr>
          <w:rFonts w:ascii="Arial" w:hAnsi="Arial" w:cs="Arial"/>
        </w:rPr>
        <w:t xml:space="preserve"> Plan typically begins with dinner on the evening of your group’s arrival and ends with lunch on the day of departure.  For those who arrive early or stay late, our ala carte meals charges will apply.</w:t>
      </w:r>
      <w:r w:rsidRPr="005D4169">
        <w:rPr>
          <w:rFonts w:ascii="Arial" w:hAnsi="Arial" w:cs="Arial"/>
        </w:rPr>
        <w:t xml:space="preserve"> </w:t>
      </w:r>
      <w:r>
        <w:rPr>
          <w:rFonts w:ascii="Arial" w:hAnsi="Arial" w:cs="Arial"/>
        </w:rPr>
        <w:t>(Bar is additional and includes 12% facility fee</w:t>
      </w:r>
      <w:r w:rsidR="00BD26CA">
        <w:rPr>
          <w:rFonts w:ascii="Arial" w:hAnsi="Arial" w:cs="Arial"/>
        </w:rPr>
        <w:t xml:space="preserve"> and 8% tax</w:t>
      </w:r>
      <w:r>
        <w:rPr>
          <w:rFonts w:ascii="Arial" w:hAnsi="Arial" w:cs="Arial"/>
        </w:rPr>
        <w:t>.) Groups typically are placed on a Master Account, however, bar may be billed directly to the individual rooms.</w:t>
      </w:r>
    </w:p>
    <w:p w14:paraId="01E22B09" w14:textId="77777777" w:rsidR="00256C19" w:rsidRDefault="00256C19" w:rsidP="00256C19">
      <w:pPr>
        <w:rPr>
          <w:rFonts w:ascii="Arial" w:hAnsi="Arial" w:cs="Arial"/>
        </w:rPr>
      </w:pPr>
    </w:p>
    <w:p w14:paraId="5C99A78C" w14:textId="77777777" w:rsidR="00256C19" w:rsidRPr="001A3A61" w:rsidRDefault="00256C19" w:rsidP="00256C19">
      <w:pPr>
        <w:rPr>
          <w:rFonts w:ascii="Arial" w:hAnsi="Arial" w:cs="Arial"/>
        </w:rPr>
      </w:pPr>
      <w:r w:rsidRPr="001A3A61">
        <w:rPr>
          <w:rFonts w:ascii="Arial" w:hAnsi="Arial" w:cs="Arial"/>
          <w:b/>
        </w:rPr>
        <w:t>Services</w:t>
      </w:r>
      <w:r w:rsidR="00E77BF4">
        <w:rPr>
          <w:rFonts w:ascii="Arial" w:hAnsi="Arial" w:cs="Arial"/>
          <w:b/>
        </w:rPr>
        <w:t xml:space="preserve"> </w:t>
      </w:r>
      <w:r w:rsidRPr="001A3A61">
        <w:rPr>
          <w:rFonts w:ascii="Arial" w:hAnsi="Arial" w:cs="Arial"/>
          <w:b/>
        </w:rPr>
        <w:t>/</w:t>
      </w:r>
      <w:r w:rsidR="00E77BF4">
        <w:rPr>
          <w:rFonts w:ascii="Arial" w:hAnsi="Arial" w:cs="Arial"/>
          <w:b/>
        </w:rPr>
        <w:t xml:space="preserve"> </w:t>
      </w:r>
      <w:r w:rsidRPr="001A3A61">
        <w:rPr>
          <w:rFonts w:ascii="Arial" w:hAnsi="Arial" w:cs="Arial"/>
          <w:b/>
        </w:rPr>
        <w:t>Recreation</w:t>
      </w:r>
      <w:r w:rsidR="00E77BF4">
        <w:rPr>
          <w:rFonts w:ascii="Arial" w:hAnsi="Arial" w:cs="Arial"/>
          <w:b/>
        </w:rPr>
        <w:t xml:space="preserve"> </w:t>
      </w:r>
      <w:r w:rsidRPr="001A3A61">
        <w:rPr>
          <w:rFonts w:ascii="Arial" w:hAnsi="Arial" w:cs="Arial"/>
          <w:b/>
        </w:rPr>
        <w:t>/</w:t>
      </w:r>
      <w:r w:rsidR="00E77BF4">
        <w:rPr>
          <w:rFonts w:ascii="Arial" w:hAnsi="Arial" w:cs="Arial"/>
          <w:b/>
        </w:rPr>
        <w:t xml:space="preserve"> </w:t>
      </w:r>
      <w:r w:rsidRPr="001A3A61">
        <w:rPr>
          <w:rFonts w:ascii="Arial" w:hAnsi="Arial" w:cs="Arial"/>
          <w:b/>
        </w:rPr>
        <w:t>Activities</w:t>
      </w:r>
    </w:p>
    <w:p w14:paraId="0DBD974E" w14:textId="77777777" w:rsidR="00256C19" w:rsidRPr="001A3A61" w:rsidRDefault="00256C19" w:rsidP="00256C19">
      <w:pPr>
        <w:rPr>
          <w:rFonts w:ascii="Arial" w:hAnsi="Arial" w:cs="Arial"/>
        </w:rPr>
      </w:pPr>
      <w:r w:rsidRPr="001A3A61">
        <w:rPr>
          <w:rFonts w:ascii="Arial" w:hAnsi="Arial" w:cs="Arial"/>
        </w:rPr>
        <w:t>The Beaverkill has long been considered one of America's premier trout fisheries.  The Inn and the Stream are nestled amongst the southwestern ramparts of the Catskill Mountains, within the protective enclave of the Catskill Forest Preserve.</w:t>
      </w:r>
    </w:p>
    <w:p w14:paraId="3D6255F7" w14:textId="77777777" w:rsidR="00256C19" w:rsidRDefault="00256C19" w:rsidP="00256C19">
      <w:pPr>
        <w:rPr>
          <w:rFonts w:ascii="Arial" w:hAnsi="Arial" w:cs="Arial"/>
        </w:rPr>
      </w:pPr>
    </w:p>
    <w:p w14:paraId="0088BB47" w14:textId="77777777" w:rsidR="00256C19" w:rsidRPr="001A3A61" w:rsidRDefault="00256C19" w:rsidP="00256C19">
      <w:pPr>
        <w:rPr>
          <w:rFonts w:ascii="Arial" w:hAnsi="Arial" w:cs="Arial"/>
        </w:rPr>
      </w:pPr>
      <w:r w:rsidRPr="001A3A61">
        <w:rPr>
          <w:rFonts w:ascii="Arial" w:hAnsi="Arial" w:cs="Arial"/>
        </w:rPr>
        <w:t>The numerous adjoining hiking and skiing trails, the one mile of privately owned stream and the vast sections of protected wilderness surrounding the Inn afford countless recreational opportunities for our guests.  It can all be experienced peacefully and intimately, apart from the crowds one often finds in such areas. The Inn also has two outdoor tennis courts, an indoor swimming pool and an adjacent pond; where one can practice fly casting, spring and summer.  For winter recreation, an outdoor rink is flooded and maintained for ice skating or an impromptu hockey game.</w:t>
      </w:r>
    </w:p>
    <w:p w14:paraId="18853E67" w14:textId="77777777" w:rsidR="00E12D61" w:rsidRPr="001A3A61" w:rsidRDefault="00E12D61" w:rsidP="00256C19">
      <w:pPr>
        <w:rPr>
          <w:rFonts w:ascii="Arial" w:hAnsi="Arial" w:cs="Arial"/>
        </w:rPr>
      </w:pPr>
    </w:p>
    <w:p w14:paraId="4AB7C451" w14:textId="77777777" w:rsidR="00256C19" w:rsidRPr="001A3A61" w:rsidRDefault="00256C19" w:rsidP="00256C19">
      <w:pPr>
        <w:rPr>
          <w:rFonts w:ascii="Arial" w:hAnsi="Arial" w:cs="Arial"/>
        </w:rPr>
      </w:pPr>
      <w:r w:rsidRPr="001A3A61">
        <w:rPr>
          <w:rFonts w:ascii="Arial" w:hAnsi="Arial" w:cs="Arial"/>
        </w:rPr>
        <w:t>We encourage our guests to be adventuresome and explore the Valley.  Should they desire a guide for fly-fishing, cross-country skiing or walking the trails of the Catskill high peaks, we have a number of local guides for either private or group excursions. Our fishing guides, for instance, have worked the Beaverkill for most of their lives and know its special holes and what hatches are just emerging.</w:t>
      </w:r>
    </w:p>
    <w:p w14:paraId="06F34709" w14:textId="77777777" w:rsidR="00256C19" w:rsidRPr="001A3A61" w:rsidRDefault="00256C19" w:rsidP="00256C19">
      <w:pPr>
        <w:numPr>
          <w:ilvl w:val="12"/>
          <w:numId w:val="0"/>
        </w:numPr>
        <w:rPr>
          <w:rFonts w:ascii="Arial" w:hAnsi="Arial" w:cs="Arial"/>
        </w:rPr>
      </w:pPr>
    </w:p>
    <w:p w14:paraId="3DF8D9C5" w14:textId="77777777" w:rsidR="00256C19" w:rsidRPr="001A3A61" w:rsidRDefault="00256C19" w:rsidP="00256C19">
      <w:pPr>
        <w:rPr>
          <w:rFonts w:ascii="Arial" w:hAnsi="Arial" w:cs="Arial"/>
          <w:b/>
        </w:rPr>
      </w:pPr>
      <w:r w:rsidRPr="001A3A61">
        <w:rPr>
          <w:rFonts w:ascii="Arial" w:hAnsi="Arial" w:cs="Arial"/>
          <w:b/>
        </w:rPr>
        <w:t>Cuisine</w:t>
      </w:r>
    </w:p>
    <w:p w14:paraId="0EC72892" w14:textId="77777777" w:rsidR="00256C19" w:rsidRDefault="00256C19" w:rsidP="00256C19">
      <w:pPr>
        <w:rPr>
          <w:rFonts w:ascii="Arial" w:hAnsi="Arial" w:cs="Arial"/>
        </w:rPr>
      </w:pPr>
      <w:r w:rsidRPr="001A3A61">
        <w:rPr>
          <w:rFonts w:ascii="Arial" w:hAnsi="Arial" w:cs="Arial"/>
        </w:rPr>
        <w:t>The food at the Beaverkill Valley Inn is something in which we take great pride. Its excellence has been noted in numerous travel magazines and guidebooks.  We strive, foremost, to use the freshest most seasonal foods. We</w:t>
      </w:r>
      <w:r>
        <w:rPr>
          <w:rFonts w:ascii="Arial" w:hAnsi="Arial" w:cs="Arial"/>
        </w:rPr>
        <w:t xml:space="preserve"> make our own breads and desserts, and receive fresh local produce, meats and cheeses from over 15 area farms. </w:t>
      </w:r>
      <w:r w:rsidRPr="001A3A61">
        <w:rPr>
          <w:rFonts w:ascii="Arial" w:hAnsi="Arial" w:cs="Arial"/>
        </w:rPr>
        <w:t>We are happy to accommodate any special dietary needs with advance notice</w:t>
      </w:r>
      <w:r>
        <w:rPr>
          <w:rFonts w:ascii="Arial" w:hAnsi="Arial" w:cs="Arial"/>
        </w:rPr>
        <w:t xml:space="preserve">. </w:t>
      </w:r>
    </w:p>
    <w:p w14:paraId="096C1FE4" w14:textId="77777777" w:rsidR="00256C19" w:rsidRDefault="00256C19" w:rsidP="00256C19">
      <w:pPr>
        <w:rPr>
          <w:rFonts w:ascii="Arial" w:hAnsi="Arial" w:cs="Arial"/>
        </w:rPr>
      </w:pPr>
    </w:p>
    <w:p w14:paraId="14101FCF" w14:textId="77777777" w:rsidR="00256C19" w:rsidRPr="001A3A61" w:rsidRDefault="00256C19" w:rsidP="00256C19">
      <w:pPr>
        <w:rPr>
          <w:rFonts w:ascii="Arial" w:hAnsi="Arial" w:cs="Arial"/>
        </w:rPr>
      </w:pPr>
      <w:r w:rsidRPr="001A3A61">
        <w:rPr>
          <w:rFonts w:ascii="Arial" w:hAnsi="Arial" w:cs="Arial"/>
        </w:rPr>
        <w:lastRenderedPageBreak/>
        <w:t>The Inn a</w:t>
      </w:r>
      <w:r>
        <w:rPr>
          <w:rFonts w:ascii="Arial" w:hAnsi="Arial" w:cs="Arial"/>
        </w:rPr>
        <w:t>ccepts American Express, Visa, MasterC</w:t>
      </w:r>
      <w:r w:rsidRPr="001A3A61">
        <w:rPr>
          <w:rFonts w:ascii="Arial" w:hAnsi="Arial" w:cs="Arial"/>
        </w:rPr>
        <w:t>ard and checks; advance deposit of at least one night's lodging is required to guarantee your reservation.  Balance is due upon departure.</w:t>
      </w:r>
    </w:p>
    <w:p w14:paraId="49A10198" w14:textId="77777777" w:rsidR="00256C19" w:rsidRPr="001A3A61" w:rsidRDefault="00256C19" w:rsidP="00256C19">
      <w:pPr>
        <w:rPr>
          <w:rFonts w:ascii="Arial" w:hAnsi="Arial" w:cs="Arial"/>
        </w:rPr>
      </w:pPr>
    </w:p>
    <w:p w14:paraId="40C7034E" w14:textId="77777777" w:rsidR="00256C19" w:rsidRPr="001A3A61" w:rsidRDefault="00256C19" w:rsidP="00256C19">
      <w:pPr>
        <w:rPr>
          <w:rFonts w:ascii="Arial" w:hAnsi="Arial" w:cs="Arial"/>
        </w:rPr>
      </w:pPr>
      <w:r>
        <w:rPr>
          <w:rFonts w:ascii="Arial" w:hAnsi="Arial" w:cs="Arial"/>
        </w:rPr>
        <w:t>Visit the website:</w:t>
      </w:r>
      <w:r w:rsidRPr="001A3A61">
        <w:rPr>
          <w:rFonts w:ascii="Arial" w:hAnsi="Arial" w:cs="Arial"/>
        </w:rPr>
        <w:t xml:space="preserve"> </w:t>
      </w:r>
      <w:r w:rsidRPr="001A3A61">
        <w:rPr>
          <w:rFonts w:ascii="Arial" w:hAnsi="Arial" w:cs="Arial"/>
          <w:b/>
        </w:rPr>
        <w:t xml:space="preserve">www.beaverkillvalley.com </w:t>
      </w:r>
      <w:r>
        <w:rPr>
          <w:rFonts w:ascii="Arial" w:hAnsi="Arial" w:cs="Arial"/>
        </w:rPr>
        <w:t>for a</w:t>
      </w:r>
      <w:r w:rsidRPr="001A3A61">
        <w:rPr>
          <w:rFonts w:ascii="Arial" w:hAnsi="Arial" w:cs="Arial"/>
        </w:rPr>
        <w:t xml:space="preserve"> preview of your conference stay at the Inn and the surrounding Beaverkill Valley.</w:t>
      </w:r>
    </w:p>
    <w:p w14:paraId="2DD68E12" w14:textId="77777777" w:rsidR="00256C19" w:rsidRPr="001A3A61" w:rsidRDefault="00256C19" w:rsidP="00256C19">
      <w:pPr>
        <w:rPr>
          <w:rFonts w:ascii="Arial" w:hAnsi="Arial" w:cs="Arial"/>
        </w:rPr>
      </w:pPr>
    </w:p>
    <w:p w14:paraId="1B150E00" w14:textId="77777777" w:rsidR="00256C19" w:rsidRDefault="00256C19" w:rsidP="00256C19">
      <w:pPr>
        <w:rPr>
          <w:rFonts w:ascii="Arial" w:hAnsi="Arial" w:cs="Arial"/>
          <w:b/>
        </w:rPr>
      </w:pPr>
      <w:r w:rsidRPr="001A3A61">
        <w:rPr>
          <w:rFonts w:ascii="Arial" w:hAnsi="Arial" w:cs="Arial"/>
          <w:b/>
        </w:rPr>
        <w:t>Rates</w:t>
      </w:r>
    </w:p>
    <w:p w14:paraId="11C6D817" w14:textId="77777777" w:rsidR="00E77BF4" w:rsidRPr="00E77BF4" w:rsidRDefault="00E77BF4" w:rsidP="00256C19">
      <w:pPr>
        <w:rPr>
          <w:rFonts w:ascii="Arial" w:hAnsi="Arial" w:cs="Arial"/>
          <w:b/>
          <w:sz w:val="10"/>
          <w:szCs w:val="10"/>
        </w:rPr>
      </w:pPr>
    </w:p>
    <w:p w14:paraId="145CA5C7" w14:textId="301C52BD" w:rsidR="00C86E78" w:rsidRDefault="00256C19" w:rsidP="00256C19">
      <w:pPr>
        <w:rPr>
          <w:rFonts w:ascii="Arial" w:hAnsi="Arial" w:cs="Arial"/>
        </w:rPr>
      </w:pPr>
      <w:r>
        <w:rPr>
          <w:rFonts w:ascii="Arial" w:hAnsi="Arial" w:cs="Arial"/>
        </w:rPr>
        <w:t xml:space="preserve"> All </w:t>
      </w:r>
      <w:r w:rsidR="002A688F">
        <w:rPr>
          <w:rFonts w:ascii="Arial" w:hAnsi="Arial" w:cs="Arial"/>
        </w:rPr>
        <w:t>Meal</w:t>
      </w:r>
      <w:r w:rsidRPr="001A3A61">
        <w:rPr>
          <w:rFonts w:ascii="Arial" w:hAnsi="Arial" w:cs="Arial"/>
        </w:rPr>
        <w:t xml:space="preserve"> Plan </w:t>
      </w:r>
      <w:r w:rsidR="00782315">
        <w:rPr>
          <w:rFonts w:ascii="Arial" w:hAnsi="Arial" w:cs="Arial"/>
        </w:rPr>
        <w:t>2020</w:t>
      </w:r>
      <w:r>
        <w:rPr>
          <w:rFonts w:ascii="Arial" w:hAnsi="Arial" w:cs="Arial"/>
        </w:rPr>
        <w:t xml:space="preserve"> </w:t>
      </w:r>
      <w:r w:rsidRPr="001A3A61">
        <w:rPr>
          <w:rFonts w:ascii="Arial" w:hAnsi="Arial" w:cs="Arial"/>
        </w:rPr>
        <w:t>rates are as follows:</w:t>
      </w:r>
      <w:r>
        <w:rPr>
          <w:rFonts w:ascii="Arial" w:hAnsi="Arial" w:cs="Arial"/>
        </w:rPr>
        <w:t xml:space="preserve"> </w:t>
      </w:r>
    </w:p>
    <w:p w14:paraId="41507858" w14:textId="77777777" w:rsidR="00E12D61" w:rsidRPr="00E12D61" w:rsidRDefault="00E12D61" w:rsidP="00256C19">
      <w:pPr>
        <w:rPr>
          <w:rFonts w:ascii="Arial" w:hAnsi="Arial" w:cs="Arial"/>
          <w:sz w:val="16"/>
          <w:szCs w:val="16"/>
        </w:rPr>
      </w:pPr>
    </w:p>
    <w:p w14:paraId="47259286" w14:textId="77777777" w:rsidR="00256C19" w:rsidRPr="001A3A61" w:rsidRDefault="00256C19" w:rsidP="00C86E78">
      <w:pPr>
        <w:ind w:left="2880" w:firstLine="720"/>
        <w:rPr>
          <w:rFonts w:ascii="Arial" w:hAnsi="Arial" w:cs="Arial"/>
        </w:rPr>
      </w:pPr>
      <w:r w:rsidRPr="00256C19">
        <w:rPr>
          <w:rFonts w:ascii="Arial" w:hAnsi="Arial" w:cs="Arial"/>
          <w:b/>
        </w:rPr>
        <w:t>WEEKENDS</w:t>
      </w:r>
    </w:p>
    <w:p w14:paraId="0772EE42" w14:textId="6BE93027" w:rsidR="00797B51" w:rsidRDefault="00256C19" w:rsidP="00256C19">
      <w:pPr>
        <w:rPr>
          <w:rFonts w:ascii="Arial" w:hAnsi="Arial" w:cs="Arial"/>
        </w:rPr>
      </w:pP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00797B51">
        <w:rPr>
          <w:rFonts w:ascii="Arial" w:hAnsi="Arial" w:cs="Arial"/>
        </w:rPr>
        <w:t>$4</w:t>
      </w:r>
      <w:r w:rsidR="00782315">
        <w:rPr>
          <w:rFonts w:ascii="Arial" w:hAnsi="Arial" w:cs="Arial"/>
        </w:rPr>
        <w:t>65</w:t>
      </w:r>
      <w:r w:rsidR="00797B51">
        <w:rPr>
          <w:rFonts w:ascii="Arial" w:hAnsi="Arial" w:cs="Arial"/>
        </w:rPr>
        <w:t xml:space="preserve"> double occupancy</w:t>
      </w:r>
      <w:r w:rsidR="004E4D2B">
        <w:rPr>
          <w:rFonts w:ascii="Arial" w:hAnsi="Arial" w:cs="Arial"/>
        </w:rPr>
        <w:t xml:space="preserve"> </w:t>
      </w:r>
      <w:r w:rsidR="00797B51">
        <w:rPr>
          <w:rFonts w:ascii="Arial" w:hAnsi="Arial" w:cs="Arial"/>
        </w:rPr>
        <w:t>/</w:t>
      </w:r>
      <w:r w:rsidR="004E4D2B">
        <w:rPr>
          <w:rFonts w:ascii="Arial" w:hAnsi="Arial" w:cs="Arial"/>
        </w:rPr>
        <w:t xml:space="preserve"> </w:t>
      </w:r>
      <w:r w:rsidR="00797B51">
        <w:rPr>
          <w:rFonts w:ascii="Arial" w:hAnsi="Arial" w:cs="Arial"/>
        </w:rPr>
        <w:t>private bath</w:t>
      </w:r>
    </w:p>
    <w:p w14:paraId="5F2B09B4" w14:textId="4AE923C8" w:rsidR="00256C19" w:rsidRPr="001A3A61" w:rsidRDefault="00256C19" w:rsidP="00797B51">
      <w:pPr>
        <w:ind w:left="3600" w:firstLine="720"/>
        <w:rPr>
          <w:rFonts w:ascii="Arial" w:hAnsi="Arial" w:cs="Arial"/>
        </w:rPr>
      </w:pPr>
      <w:r>
        <w:rPr>
          <w:rFonts w:ascii="Arial" w:hAnsi="Arial" w:cs="Arial"/>
        </w:rPr>
        <w:t>$</w:t>
      </w:r>
      <w:r w:rsidR="00C23163">
        <w:rPr>
          <w:rFonts w:ascii="Arial" w:hAnsi="Arial" w:cs="Arial"/>
        </w:rPr>
        <w:t>4</w:t>
      </w:r>
      <w:r w:rsidR="00782315">
        <w:rPr>
          <w:rFonts w:ascii="Arial" w:hAnsi="Arial" w:cs="Arial"/>
        </w:rPr>
        <w:t>35</w:t>
      </w:r>
      <w:r w:rsidRPr="001A3A61">
        <w:rPr>
          <w:rFonts w:ascii="Arial" w:hAnsi="Arial" w:cs="Arial"/>
        </w:rPr>
        <w:t xml:space="preserve"> single occupancy</w:t>
      </w:r>
      <w:r w:rsidR="00BD26CA">
        <w:rPr>
          <w:rFonts w:ascii="Arial" w:hAnsi="Arial" w:cs="Arial"/>
        </w:rPr>
        <w:t xml:space="preserve"> </w:t>
      </w:r>
      <w:r w:rsidRPr="001A3A61">
        <w:rPr>
          <w:rFonts w:ascii="Arial" w:hAnsi="Arial" w:cs="Arial"/>
        </w:rPr>
        <w:t>/</w:t>
      </w:r>
      <w:r w:rsidR="00BD26CA">
        <w:rPr>
          <w:rFonts w:ascii="Arial" w:hAnsi="Arial" w:cs="Arial"/>
        </w:rPr>
        <w:t xml:space="preserve"> </w:t>
      </w:r>
      <w:r w:rsidRPr="001A3A61">
        <w:rPr>
          <w:rFonts w:ascii="Arial" w:hAnsi="Arial" w:cs="Arial"/>
        </w:rPr>
        <w:t>private bath</w:t>
      </w:r>
    </w:p>
    <w:p w14:paraId="11203348" w14:textId="77777777" w:rsidR="00256C19" w:rsidRDefault="00256C19" w:rsidP="00256C19">
      <w:pPr>
        <w:rPr>
          <w:rFonts w:ascii="Arial" w:hAnsi="Arial" w:cs="Arial"/>
        </w:rPr>
      </w:pP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p>
    <w:p w14:paraId="1B5C126C" w14:textId="77777777" w:rsidR="00E12D61" w:rsidRPr="00E12D61" w:rsidRDefault="00E12D61" w:rsidP="00256C19">
      <w:pPr>
        <w:rPr>
          <w:rFonts w:ascii="Arial" w:hAnsi="Arial" w:cs="Arial"/>
          <w:sz w:val="16"/>
          <w:szCs w:val="16"/>
        </w:rPr>
      </w:pPr>
    </w:p>
    <w:p w14:paraId="363B74BA" w14:textId="77777777" w:rsidR="00256C19" w:rsidRPr="00256C19" w:rsidRDefault="00256C19" w:rsidP="00256C19">
      <w:pPr>
        <w:ind w:left="3600"/>
        <w:rPr>
          <w:rFonts w:ascii="Arial" w:hAnsi="Arial" w:cs="Arial"/>
          <w:b/>
        </w:rPr>
      </w:pPr>
      <w:r w:rsidRPr="00256C19">
        <w:rPr>
          <w:rFonts w:ascii="Arial" w:hAnsi="Arial" w:cs="Arial"/>
          <w:b/>
        </w:rPr>
        <w:t>WEEKDAYS (SUN-THURS)</w:t>
      </w:r>
    </w:p>
    <w:p w14:paraId="21F9E5F4" w14:textId="4ED4A9E7" w:rsidR="00256C19" w:rsidRDefault="00256C19" w:rsidP="00256C19">
      <w:pPr>
        <w:rPr>
          <w:rFonts w:ascii="Arial" w:hAnsi="Arial" w:cs="Arial"/>
        </w:rPr>
      </w:pP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Pr="001A3A61">
        <w:rPr>
          <w:rFonts w:ascii="Arial" w:hAnsi="Arial" w:cs="Arial"/>
        </w:rPr>
        <w:tab/>
      </w:r>
      <w:r w:rsidR="00C23163">
        <w:rPr>
          <w:rFonts w:ascii="Arial" w:hAnsi="Arial" w:cs="Arial"/>
        </w:rPr>
        <w:t>$</w:t>
      </w:r>
      <w:r w:rsidR="00782315">
        <w:rPr>
          <w:rFonts w:ascii="Arial" w:hAnsi="Arial" w:cs="Arial"/>
        </w:rPr>
        <w:t>365</w:t>
      </w:r>
      <w:r w:rsidR="00C23163">
        <w:rPr>
          <w:rFonts w:ascii="Arial" w:hAnsi="Arial" w:cs="Arial"/>
        </w:rPr>
        <w:t xml:space="preserve"> single</w:t>
      </w:r>
      <w:r>
        <w:rPr>
          <w:rFonts w:ascii="Arial" w:hAnsi="Arial" w:cs="Arial"/>
        </w:rPr>
        <w:t xml:space="preserve"> occupancy</w:t>
      </w:r>
      <w:r w:rsidR="00BD26CA">
        <w:rPr>
          <w:rFonts w:ascii="Arial" w:hAnsi="Arial" w:cs="Arial"/>
        </w:rPr>
        <w:t xml:space="preserve"> </w:t>
      </w:r>
      <w:r>
        <w:rPr>
          <w:rFonts w:ascii="Arial" w:hAnsi="Arial" w:cs="Arial"/>
        </w:rPr>
        <w:t>/</w:t>
      </w:r>
      <w:r w:rsidR="00BD26CA">
        <w:rPr>
          <w:rFonts w:ascii="Arial" w:hAnsi="Arial" w:cs="Arial"/>
        </w:rPr>
        <w:t xml:space="preserve"> p</w:t>
      </w:r>
      <w:r w:rsidR="00C23163">
        <w:rPr>
          <w:rFonts w:ascii="Arial" w:hAnsi="Arial" w:cs="Arial"/>
        </w:rPr>
        <w:t>rivate</w:t>
      </w:r>
      <w:r w:rsidRPr="001A3A61">
        <w:rPr>
          <w:rFonts w:ascii="Arial" w:hAnsi="Arial" w:cs="Arial"/>
        </w:rPr>
        <w:t xml:space="preserve"> bath</w:t>
      </w:r>
    </w:p>
    <w:p w14:paraId="0AF78814" w14:textId="078ABF0B" w:rsidR="00797B51" w:rsidRDefault="00797B51" w:rsidP="00256C1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782315">
        <w:rPr>
          <w:rFonts w:ascii="Arial" w:hAnsi="Arial" w:cs="Arial"/>
        </w:rPr>
        <w:t>415</w:t>
      </w:r>
      <w:r>
        <w:rPr>
          <w:rFonts w:ascii="Arial" w:hAnsi="Arial" w:cs="Arial"/>
        </w:rPr>
        <w:t xml:space="preserve"> double occupancy</w:t>
      </w:r>
      <w:r w:rsidR="004E4D2B">
        <w:rPr>
          <w:rFonts w:ascii="Arial" w:hAnsi="Arial" w:cs="Arial"/>
        </w:rPr>
        <w:t xml:space="preserve"> </w:t>
      </w:r>
      <w:r>
        <w:rPr>
          <w:rFonts w:ascii="Arial" w:hAnsi="Arial" w:cs="Arial"/>
        </w:rPr>
        <w:t>/</w:t>
      </w:r>
      <w:r w:rsidR="004E4D2B">
        <w:rPr>
          <w:rFonts w:ascii="Arial" w:hAnsi="Arial" w:cs="Arial"/>
        </w:rPr>
        <w:t xml:space="preserve"> </w:t>
      </w:r>
      <w:r>
        <w:rPr>
          <w:rFonts w:ascii="Arial" w:hAnsi="Arial" w:cs="Arial"/>
        </w:rPr>
        <w:t>private bath</w:t>
      </w:r>
    </w:p>
    <w:p w14:paraId="552C10DA" w14:textId="77777777" w:rsidR="00683EAC" w:rsidRPr="001A3A61" w:rsidRDefault="00683EAC" w:rsidP="00256C19">
      <w:pPr>
        <w:rPr>
          <w:rFonts w:ascii="Arial" w:hAnsi="Arial" w:cs="Arial"/>
        </w:rPr>
      </w:pPr>
    </w:p>
    <w:p w14:paraId="168F4DC5" w14:textId="77777777" w:rsidR="00683EAC" w:rsidRPr="00683EAC" w:rsidRDefault="00256C19" w:rsidP="00256C19">
      <w:pPr>
        <w:rPr>
          <w:rFonts w:ascii="Arial" w:hAnsi="Arial" w:cs="Arial"/>
          <w:sz w:val="16"/>
          <w:szCs w:val="16"/>
        </w:rPr>
      </w:pPr>
      <w:r w:rsidRPr="001A3A61">
        <w:rPr>
          <w:rFonts w:ascii="Arial" w:hAnsi="Arial" w:cs="Arial"/>
        </w:rPr>
        <w:tab/>
      </w:r>
    </w:p>
    <w:p w14:paraId="12A7387D" w14:textId="77777777" w:rsidR="00797B51" w:rsidRDefault="00797B51" w:rsidP="00797B51">
      <w:pPr>
        <w:ind w:firstLine="720"/>
        <w:rPr>
          <w:rFonts w:ascii="Arial" w:hAnsi="Arial" w:cs="Arial"/>
        </w:rPr>
      </w:pPr>
      <w:r>
        <w:rPr>
          <w:rFonts w:ascii="Arial" w:hAnsi="Arial" w:cs="Arial"/>
        </w:rPr>
        <w:t>7 Ro</w:t>
      </w:r>
      <w:r w:rsidR="00CB1001">
        <w:rPr>
          <w:rFonts w:ascii="Arial" w:hAnsi="Arial" w:cs="Arial"/>
        </w:rPr>
        <w:t xml:space="preserve">oms have 2 </w:t>
      </w:r>
      <w:proofErr w:type="spellStart"/>
      <w:r w:rsidR="00CB1001">
        <w:rPr>
          <w:rFonts w:ascii="Arial" w:hAnsi="Arial" w:cs="Arial"/>
        </w:rPr>
        <w:t>extra long</w:t>
      </w:r>
      <w:proofErr w:type="spellEnd"/>
      <w:r w:rsidR="00CB1001">
        <w:rPr>
          <w:rFonts w:ascii="Arial" w:hAnsi="Arial" w:cs="Arial"/>
        </w:rPr>
        <w:t xml:space="preserve"> twin beds</w:t>
      </w:r>
    </w:p>
    <w:p w14:paraId="342ED68C" w14:textId="77777777" w:rsidR="00797B51" w:rsidRDefault="00CB1001" w:rsidP="00256C19">
      <w:pPr>
        <w:rPr>
          <w:rFonts w:ascii="Arial" w:hAnsi="Arial" w:cs="Arial"/>
        </w:rPr>
      </w:pPr>
      <w:r>
        <w:rPr>
          <w:rFonts w:ascii="Arial" w:hAnsi="Arial" w:cs="Arial"/>
        </w:rPr>
        <w:tab/>
        <w:t>12 Rooms have 1 queen size bed</w:t>
      </w:r>
    </w:p>
    <w:p w14:paraId="03E9891D" w14:textId="77777777" w:rsidR="00103CEF" w:rsidRDefault="00103CEF" w:rsidP="00256C19">
      <w:pPr>
        <w:rPr>
          <w:rFonts w:ascii="Arial" w:hAnsi="Arial" w:cs="Arial"/>
        </w:rPr>
      </w:pPr>
    </w:p>
    <w:p w14:paraId="313DBF41" w14:textId="77777777" w:rsidR="00103CEF" w:rsidRDefault="00CB1001" w:rsidP="00256C19">
      <w:pPr>
        <w:rPr>
          <w:rFonts w:ascii="Arial" w:hAnsi="Arial" w:cs="Arial"/>
        </w:rPr>
      </w:pPr>
      <w:r>
        <w:rPr>
          <w:rFonts w:ascii="Arial" w:hAnsi="Arial" w:cs="Arial"/>
        </w:rPr>
        <w:t>* Certain</w:t>
      </w:r>
      <w:r w:rsidR="00103CEF">
        <w:rPr>
          <w:rFonts w:ascii="Arial" w:hAnsi="Arial" w:cs="Arial"/>
        </w:rPr>
        <w:t xml:space="preserve"> rooms can accommodate a roll-a-way bed or pack n play for an additional fee of $48, per child, per night.</w:t>
      </w:r>
    </w:p>
    <w:p w14:paraId="28DEF06A" w14:textId="77777777" w:rsidR="00256C19" w:rsidRPr="001A3A61" w:rsidRDefault="00797B51" w:rsidP="00256C19">
      <w:pPr>
        <w:rPr>
          <w:rFonts w:ascii="Arial" w:hAnsi="Arial" w:cs="Arial"/>
        </w:rPr>
      </w:pPr>
      <w:r>
        <w:rPr>
          <w:rFonts w:ascii="Arial" w:hAnsi="Arial" w:cs="Arial"/>
        </w:rPr>
        <w:tab/>
      </w:r>
      <w:r w:rsidR="00256C19" w:rsidRPr="001A3A61">
        <w:rPr>
          <w:rFonts w:ascii="Arial" w:hAnsi="Arial" w:cs="Arial"/>
        </w:rPr>
        <w:tab/>
      </w:r>
      <w:r w:rsidR="00256C19" w:rsidRPr="001A3A61">
        <w:rPr>
          <w:rFonts w:ascii="Arial" w:hAnsi="Arial" w:cs="Arial"/>
        </w:rPr>
        <w:tab/>
      </w:r>
      <w:r w:rsidR="00256C19" w:rsidRPr="001A3A61">
        <w:rPr>
          <w:rFonts w:ascii="Arial" w:hAnsi="Arial" w:cs="Arial"/>
        </w:rPr>
        <w:tab/>
      </w:r>
      <w:r w:rsidR="00256C19" w:rsidRPr="001A3A61">
        <w:rPr>
          <w:rFonts w:ascii="Arial" w:hAnsi="Arial" w:cs="Arial"/>
        </w:rPr>
        <w:tab/>
      </w:r>
      <w:r w:rsidR="00256C19" w:rsidRPr="001A3A61">
        <w:rPr>
          <w:rFonts w:ascii="Arial" w:hAnsi="Arial" w:cs="Arial"/>
        </w:rPr>
        <w:tab/>
      </w:r>
    </w:p>
    <w:p w14:paraId="0BB9D725" w14:textId="5D4D3A23" w:rsidR="00256C19" w:rsidRDefault="00256C19" w:rsidP="004E4D2B">
      <w:pPr>
        <w:rPr>
          <w:rFonts w:ascii="Arial" w:hAnsi="Arial" w:cs="Arial"/>
        </w:rPr>
      </w:pPr>
      <w:r w:rsidRPr="001A3A61">
        <w:rPr>
          <w:rFonts w:ascii="Arial" w:hAnsi="Arial" w:cs="Arial"/>
        </w:rPr>
        <w:tab/>
      </w:r>
      <w:r w:rsidRPr="001A3A61">
        <w:rPr>
          <w:rFonts w:ascii="Arial" w:hAnsi="Arial" w:cs="Arial"/>
        </w:rPr>
        <w:tab/>
        <w:t xml:space="preserve">Group rates are subject to </w:t>
      </w:r>
      <w:bookmarkStart w:id="0" w:name="_GoBack"/>
      <w:bookmarkEnd w:id="0"/>
      <w:r w:rsidR="00E77BF4">
        <w:rPr>
          <w:rFonts w:ascii="Arial" w:hAnsi="Arial" w:cs="Arial"/>
        </w:rPr>
        <w:t>10</w:t>
      </w:r>
      <w:r w:rsidRPr="001A3A61">
        <w:rPr>
          <w:rFonts w:ascii="Arial" w:hAnsi="Arial" w:cs="Arial"/>
        </w:rPr>
        <w:t>% NYS</w:t>
      </w:r>
      <w:r w:rsidR="00E77BF4">
        <w:rPr>
          <w:rFonts w:ascii="Arial" w:hAnsi="Arial" w:cs="Arial"/>
        </w:rPr>
        <w:t xml:space="preserve"> and </w:t>
      </w:r>
      <w:r w:rsidRPr="001A3A61">
        <w:rPr>
          <w:rFonts w:ascii="Arial" w:hAnsi="Arial" w:cs="Arial"/>
        </w:rPr>
        <w:t>Local Tax</w:t>
      </w:r>
      <w:r w:rsidR="00BD26CA">
        <w:rPr>
          <w:rFonts w:ascii="Arial" w:hAnsi="Arial" w:cs="Arial"/>
        </w:rPr>
        <w:t xml:space="preserve"> on Rooms and Bar.</w:t>
      </w:r>
    </w:p>
    <w:p w14:paraId="737F689A" w14:textId="77777777" w:rsidR="00B846B7" w:rsidRDefault="00B846B7" w:rsidP="00256C19">
      <w:pPr>
        <w:jc w:val="center"/>
        <w:rPr>
          <w:rFonts w:ascii="Arial" w:hAnsi="Arial" w:cs="Arial"/>
        </w:rPr>
      </w:pPr>
    </w:p>
    <w:p w14:paraId="79DCC4B1" w14:textId="77777777" w:rsidR="00B846B7" w:rsidRDefault="00B846B7" w:rsidP="00B846B7">
      <w:pPr>
        <w:rPr>
          <w:rFonts w:ascii="Arial" w:hAnsi="Arial" w:cs="Arial"/>
        </w:rPr>
      </w:pPr>
      <w:r>
        <w:rPr>
          <w:rFonts w:ascii="Arial" w:hAnsi="Arial" w:cs="Arial"/>
        </w:rPr>
        <w:t>Thank you for your</w:t>
      </w:r>
      <w:r w:rsidR="00C86E78">
        <w:rPr>
          <w:rFonts w:ascii="Arial" w:hAnsi="Arial" w:cs="Arial"/>
        </w:rPr>
        <w:t xml:space="preserve"> interest, please call availability regarding dates</w:t>
      </w:r>
      <w:r>
        <w:rPr>
          <w:rFonts w:ascii="Arial" w:hAnsi="Arial" w:cs="Arial"/>
        </w:rPr>
        <w:t xml:space="preserve"> that you are interested</w:t>
      </w:r>
      <w:r w:rsidR="00C86E78">
        <w:rPr>
          <w:rFonts w:ascii="Arial" w:hAnsi="Arial" w:cs="Arial"/>
        </w:rPr>
        <w:t xml:space="preserve"> in and of course for any further information needed. I am always </w:t>
      </w:r>
      <w:r>
        <w:rPr>
          <w:rFonts w:ascii="Arial" w:hAnsi="Arial" w:cs="Arial"/>
        </w:rPr>
        <w:t>happ</w:t>
      </w:r>
      <w:r w:rsidR="00C86E78">
        <w:rPr>
          <w:rFonts w:ascii="Arial" w:hAnsi="Arial" w:cs="Arial"/>
        </w:rPr>
        <w:t>y to assist you in organizing your group’s</w:t>
      </w:r>
      <w:r>
        <w:rPr>
          <w:rFonts w:ascii="Arial" w:hAnsi="Arial" w:cs="Arial"/>
        </w:rPr>
        <w:t xml:space="preserve"> event at the Inn. </w:t>
      </w:r>
    </w:p>
    <w:p w14:paraId="2572B81B" w14:textId="77777777" w:rsidR="00B846B7" w:rsidRDefault="00B846B7" w:rsidP="00B846B7">
      <w:pPr>
        <w:rPr>
          <w:rFonts w:ascii="Arial" w:hAnsi="Arial" w:cs="Arial"/>
        </w:rPr>
      </w:pPr>
    </w:p>
    <w:p w14:paraId="3D0DBCC0" w14:textId="77777777" w:rsidR="00B846B7" w:rsidRDefault="00B846B7" w:rsidP="00B846B7">
      <w:pPr>
        <w:rPr>
          <w:rFonts w:ascii="Arial" w:hAnsi="Arial" w:cs="Arial"/>
        </w:rPr>
      </w:pPr>
      <w:r>
        <w:rPr>
          <w:rFonts w:ascii="Arial" w:hAnsi="Arial" w:cs="Arial"/>
        </w:rPr>
        <w:t>Best,</w:t>
      </w:r>
    </w:p>
    <w:p w14:paraId="530EDC87" w14:textId="77777777" w:rsidR="00083835" w:rsidRPr="00083835" w:rsidRDefault="00083835" w:rsidP="00B846B7">
      <w:pPr>
        <w:rPr>
          <w:rFonts w:ascii="Arial" w:hAnsi="Arial" w:cs="Arial"/>
          <w:sz w:val="16"/>
          <w:szCs w:val="16"/>
        </w:rPr>
      </w:pPr>
    </w:p>
    <w:p w14:paraId="7C2F0B85" w14:textId="77777777" w:rsidR="00B846B7" w:rsidRPr="00C86E78" w:rsidRDefault="00C86E78" w:rsidP="00B846B7">
      <w:pPr>
        <w:rPr>
          <w:rFonts w:ascii="Bradley Hand ITC" w:hAnsi="Bradley Hand ITC" w:cs="Arial"/>
          <w:sz w:val="24"/>
        </w:rPr>
      </w:pPr>
      <w:r w:rsidRPr="00C86E78">
        <w:rPr>
          <w:rFonts w:ascii="Bradley Hand ITC" w:hAnsi="Bradley Hand ITC" w:cs="Arial"/>
          <w:sz w:val="24"/>
        </w:rPr>
        <w:t>Kathy</w:t>
      </w:r>
    </w:p>
    <w:p w14:paraId="33D9DD69" w14:textId="77777777" w:rsidR="00B846B7" w:rsidRPr="00083835" w:rsidRDefault="00B846B7" w:rsidP="00B846B7">
      <w:pPr>
        <w:rPr>
          <w:rFonts w:ascii="Arial" w:hAnsi="Arial" w:cs="Arial"/>
          <w:sz w:val="16"/>
          <w:szCs w:val="16"/>
        </w:rPr>
      </w:pPr>
    </w:p>
    <w:p w14:paraId="480FD4CB" w14:textId="77777777" w:rsidR="00B846B7" w:rsidRDefault="00B846B7" w:rsidP="00B846B7">
      <w:pPr>
        <w:rPr>
          <w:rFonts w:ascii="Arial" w:hAnsi="Arial" w:cs="Arial"/>
        </w:rPr>
      </w:pPr>
      <w:r>
        <w:rPr>
          <w:rFonts w:ascii="Arial" w:hAnsi="Arial" w:cs="Arial"/>
        </w:rPr>
        <w:t>Kathryn K Bryant</w:t>
      </w:r>
    </w:p>
    <w:p w14:paraId="22634CCF" w14:textId="77777777" w:rsidR="00B846B7" w:rsidRDefault="00B846B7" w:rsidP="00B846B7">
      <w:pPr>
        <w:rPr>
          <w:rFonts w:ascii="Arial" w:hAnsi="Arial" w:cs="Arial"/>
        </w:rPr>
      </w:pPr>
      <w:r>
        <w:rPr>
          <w:rFonts w:ascii="Arial" w:hAnsi="Arial" w:cs="Arial"/>
        </w:rPr>
        <w:t xml:space="preserve">Room Sales and Hospitality </w:t>
      </w:r>
      <w:r w:rsidR="00C86E78">
        <w:rPr>
          <w:rFonts w:ascii="Arial" w:hAnsi="Arial" w:cs="Arial"/>
        </w:rPr>
        <w:t>Manager</w:t>
      </w:r>
    </w:p>
    <w:p w14:paraId="56866B9A" w14:textId="77777777" w:rsidR="00C86E78" w:rsidRDefault="00C86E78" w:rsidP="00B846B7">
      <w:pPr>
        <w:rPr>
          <w:rFonts w:ascii="Arial" w:hAnsi="Arial" w:cs="Arial"/>
        </w:rPr>
      </w:pPr>
      <w:r>
        <w:rPr>
          <w:rFonts w:ascii="Arial" w:hAnsi="Arial" w:cs="Arial"/>
        </w:rPr>
        <w:t>Beaverkill Valley Inn</w:t>
      </w:r>
    </w:p>
    <w:p w14:paraId="7DDADAF1" w14:textId="77777777" w:rsidR="00C86E78" w:rsidRDefault="00C86E78" w:rsidP="00B846B7">
      <w:pPr>
        <w:rPr>
          <w:rFonts w:ascii="Arial" w:hAnsi="Arial" w:cs="Arial"/>
        </w:rPr>
      </w:pPr>
      <w:r>
        <w:rPr>
          <w:rFonts w:ascii="Arial" w:hAnsi="Arial" w:cs="Arial"/>
        </w:rPr>
        <w:t>7 Barnhart Rd</w:t>
      </w:r>
    </w:p>
    <w:p w14:paraId="500E5440" w14:textId="77777777" w:rsidR="00C86E78" w:rsidRDefault="00C86E78" w:rsidP="00B846B7">
      <w:pPr>
        <w:rPr>
          <w:rFonts w:ascii="Arial" w:hAnsi="Arial" w:cs="Arial"/>
        </w:rPr>
      </w:pPr>
      <w:r>
        <w:rPr>
          <w:rFonts w:ascii="Arial" w:hAnsi="Arial" w:cs="Arial"/>
        </w:rPr>
        <w:t>Lew Beach, NY 12758</w:t>
      </w:r>
    </w:p>
    <w:p w14:paraId="50C2E91A" w14:textId="77777777" w:rsidR="00256C19" w:rsidRPr="001A3A61" w:rsidRDefault="00C86E78" w:rsidP="00256C19">
      <w:pPr>
        <w:rPr>
          <w:rFonts w:ascii="Arial" w:hAnsi="Arial" w:cs="Arial"/>
        </w:rPr>
      </w:pPr>
      <w:r>
        <w:rPr>
          <w:rFonts w:ascii="Arial" w:hAnsi="Arial" w:cs="Arial"/>
        </w:rPr>
        <w:t>kathy@beaverkillvalleyinn.com</w:t>
      </w:r>
    </w:p>
    <w:p w14:paraId="607559B8" w14:textId="77777777" w:rsidR="00256C19" w:rsidRPr="001A3A61" w:rsidRDefault="00256C19" w:rsidP="00256C19">
      <w:pPr>
        <w:rPr>
          <w:rFonts w:ascii="Arial" w:hAnsi="Arial" w:cs="Arial"/>
        </w:rPr>
      </w:pPr>
    </w:p>
    <w:p w14:paraId="10FFC86E" w14:textId="77777777" w:rsidR="00D8100A" w:rsidRDefault="00D8100A"/>
    <w:sectPr w:rsidR="00D8100A" w:rsidSect="001A41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800000AF" w:usb1="50000048" w:usb2="00000000" w:usb3="00000000" w:csb0="0000011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19"/>
    <w:rsid w:val="00083835"/>
    <w:rsid w:val="00103CEF"/>
    <w:rsid w:val="001A416B"/>
    <w:rsid w:val="00256C19"/>
    <w:rsid w:val="0026498E"/>
    <w:rsid w:val="002958DE"/>
    <w:rsid w:val="002A688F"/>
    <w:rsid w:val="0041660A"/>
    <w:rsid w:val="004E4D2B"/>
    <w:rsid w:val="004E53A8"/>
    <w:rsid w:val="005F1405"/>
    <w:rsid w:val="00683EAC"/>
    <w:rsid w:val="006C46D3"/>
    <w:rsid w:val="00782315"/>
    <w:rsid w:val="00797B51"/>
    <w:rsid w:val="008A68C5"/>
    <w:rsid w:val="00917653"/>
    <w:rsid w:val="009D085C"/>
    <w:rsid w:val="00B846B7"/>
    <w:rsid w:val="00BD26CA"/>
    <w:rsid w:val="00C23163"/>
    <w:rsid w:val="00C26284"/>
    <w:rsid w:val="00C86E78"/>
    <w:rsid w:val="00CB1001"/>
    <w:rsid w:val="00CC3ECD"/>
    <w:rsid w:val="00D43346"/>
    <w:rsid w:val="00D8100A"/>
    <w:rsid w:val="00E12D61"/>
    <w:rsid w:val="00E77BF4"/>
    <w:rsid w:val="00F3302D"/>
    <w:rsid w:val="00F9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8EC8"/>
  <w15:chartTrackingRefBased/>
  <w15:docId w15:val="{105A4874-EA18-44EA-A456-EFAD34C0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1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Kathy Bryant</cp:lastModifiedBy>
  <cp:revision>2</cp:revision>
  <cp:lastPrinted>2016-12-13T19:35:00Z</cp:lastPrinted>
  <dcterms:created xsi:type="dcterms:W3CDTF">2019-11-18T18:15:00Z</dcterms:created>
  <dcterms:modified xsi:type="dcterms:W3CDTF">2019-11-18T18:15:00Z</dcterms:modified>
</cp:coreProperties>
</file>