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14E94" w14:textId="65FAEF35" w:rsidR="00BC6F2D" w:rsidRPr="00E226EB" w:rsidRDefault="00BC6F2D" w:rsidP="00BC6F2D">
      <w:pPr>
        <w:spacing w:line="240" w:lineRule="auto"/>
        <w:jc w:val="center"/>
        <w:rPr>
          <w:rFonts w:ascii="Times New Roman" w:hAnsi="Times New Roman"/>
          <w:b/>
          <w:bCs/>
          <w:sz w:val="40"/>
          <w:szCs w:val="40"/>
        </w:rPr>
      </w:pPr>
      <w:r w:rsidRPr="00E226EB">
        <w:rPr>
          <w:rFonts w:ascii="Times New Roman" w:hAnsi="Times New Roman"/>
          <w:b/>
          <w:bCs/>
          <w:sz w:val="40"/>
          <w:szCs w:val="40"/>
        </w:rPr>
        <w:t>Facili</w:t>
      </w:r>
      <w:r>
        <w:rPr>
          <w:rFonts w:ascii="Times New Roman" w:hAnsi="Times New Roman"/>
          <w:b/>
          <w:bCs/>
          <w:sz w:val="40"/>
          <w:szCs w:val="40"/>
        </w:rPr>
        <w:t>ty Rental Agreement</w:t>
      </w:r>
    </w:p>
    <w:p w14:paraId="1B506181" w14:textId="77777777" w:rsidR="00BC6F2D" w:rsidRDefault="00BC6F2D" w:rsidP="00BC6F2D">
      <w:pPr>
        <w:spacing w:line="240" w:lineRule="auto"/>
        <w:rPr>
          <w:rFonts w:ascii="Times New Roman" w:hAnsi="Times New Roman"/>
          <w:b/>
          <w:bCs/>
          <w:sz w:val="28"/>
        </w:rPr>
      </w:pPr>
    </w:p>
    <w:p w14:paraId="75B94E41" w14:textId="704653EB" w:rsidR="00BC6F2D" w:rsidRPr="009C393F" w:rsidRDefault="00BC6F2D" w:rsidP="009C393F">
      <w:pPr>
        <w:spacing w:line="480" w:lineRule="auto"/>
        <w:jc w:val="both"/>
        <w:rPr>
          <w:rFonts w:ascii="Times New Roman" w:hAnsi="Times New Roman"/>
          <w:bCs/>
          <w:sz w:val="24"/>
          <w:szCs w:val="24"/>
        </w:rPr>
      </w:pPr>
      <w:r w:rsidRPr="009C393F">
        <w:rPr>
          <w:rFonts w:ascii="Times New Roman" w:hAnsi="Times New Roman"/>
          <w:bCs/>
          <w:sz w:val="24"/>
          <w:szCs w:val="24"/>
        </w:rPr>
        <w:t xml:space="preserve">This contract for the rental of </w:t>
      </w:r>
      <w:r w:rsidR="00EA3971" w:rsidRPr="009C393F">
        <w:rPr>
          <w:rFonts w:ascii="Times New Roman" w:hAnsi="Times New Roman"/>
          <w:bCs/>
          <w:sz w:val="24"/>
          <w:szCs w:val="24"/>
        </w:rPr>
        <w:t xml:space="preserve">the </w:t>
      </w:r>
      <w:r w:rsidRPr="009C393F">
        <w:rPr>
          <w:rFonts w:ascii="Times New Roman" w:hAnsi="Times New Roman"/>
          <w:bCs/>
          <w:sz w:val="24"/>
          <w:szCs w:val="24"/>
        </w:rPr>
        <w:t>event space (“Agreement”), located at 250 West 40</w:t>
      </w:r>
      <w:r w:rsidRPr="009C393F">
        <w:rPr>
          <w:rFonts w:ascii="Times New Roman" w:hAnsi="Times New Roman"/>
          <w:bCs/>
          <w:sz w:val="24"/>
          <w:szCs w:val="24"/>
          <w:vertAlign w:val="superscript"/>
        </w:rPr>
        <w:t>th</w:t>
      </w:r>
      <w:r w:rsidRPr="009C393F">
        <w:rPr>
          <w:rFonts w:ascii="Times New Roman" w:hAnsi="Times New Roman"/>
          <w:bCs/>
          <w:sz w:val="24"/>
          <w:szCs w:val="24"/>
        </w:rPr>
        <w:t xml:space="preserve"> Street, 12 Floor, New York, New York 10018 (“Venue”) between Central Entertainment Group </w:t>
      </w:r>
      <w:r w:rsidR="00EA3971" w:rsidRPr="009C393F">
        <w:rPr>
          <w:rFonts w:ascii="Times New Roman" w:hAnsi="Times New Roman"/>
          <w:bCs/>
          <w:sz w:val="24"/>
          <w:szCs w:val="24"/>
        </w:rPr>
        <w:t>(hereinafter “CEG”)</w:t>
      </w:r>
      <w:r w:rsidRPr="009C393F">
        <w:rPr>
          <w:rFonts w:ascii="Times New Roman" w:hAnsi="Times New Roman"/>
          <w:bCs/>
          <w:sz w:val="24"/>
          <w:szCs w:val="24"/>
        </w:rPr>
        <w:t xml:space="preserve">, and _______________________, </w:t>
      </w:r>
      <w:r w:rsidR="00EA3971" w:rsidRPr="009C393F">
        <w:rPr>
          <w:rFonts w:ascii="Times New Roman" w:hAnsi="Times New Roman"/>
          <w:bCs/>
          <w:sz w:val="24"/>
          <w:szCs w:val="24"/>
        </w:rPr>
        <w:t>(</w:t>
      </w:r>
      <w:r w:rsidRPr="009C393F">
        <w:rPr>
          <w:rFonts w:ascii="Times New Roman" w:hAnsi="Times New Roman"/>
          <w:bCs/>
          <w:sz w:val="24"/>
          <w:szCs w:val="24"/>
        </w:rPr>
        <w:t>here</w:t>
      </w:r>
      <w:r w:rsidR="00EA3971" w:rsidRPr="009C393F">
        <w:rPr>
          <w:rFonts w:ascii="Times New Roman" w:hAnsi="Times New Roman"/>
          <w:bCs/>
          <w:sz w:val="24"/>
          <w:szCs w:val="24"/>
        </w:rPr>
        <w:t>in</w:t>
      </w:r>
      <w:r w:rsidRPr="009C393F">
        <w:rPr>
          <w:rFonts w:ascii="Times New Roman" w:hAnsi="Times New Roman"/>
          <w:bCs/>
          <w:sz w:val="24"/>
          <w:szCs w:val="24"/>
        </w:rPr>
        <w:t xml:space="preserve">after </w:t>
      </w:r>
      <w:r w:rsidR="00EA3971" w:rsidRPr="009C393F">
        <w:rPr>
          <w:rFonts w:ascii="Times New Roman" w:hAnsi="Times New Roman"/>
          <w:bCs/>
          <w:sz w:val="24"/>
          <w:szCs w:val="24"/>
        </w:rPr>
        <w:t>“</w:t>
      </w:r>
      <w:r w:rsidRPr="009C393F">
        <w:rPr>
          <w:rFonts w:ascii="Times New Roman" w:hAnsi="Times New Roman"/>
          <w:bCs/>
          <w:sz w:val="24"/>
          <w:szCs w:val="24"/>
        </w:rPr>
        <w:t>Renter</w:t>
      </w:r>
      <w:r w:rsidR="00EA3971" w:rsidRPr="009C393F">
        <w:rPr>
          <w:rFonts w:ascii="Times New Roman" w:hAnsi="Times New Roman"/>
          <w:bCs/>
          <w:sz w:val="24"/>
          <w:szCs w:val="24"/>
        </w:rPr>
        <w:t>”)</w:t>
      </w:r>
      <w:r w:rsidR="009B3A1E" w:rsidRPr="009C393F">
        <w:rPr>
          <w:rFonts w:ascii="Times New Roman" w:hAnsi="Times New Roman"/>
          <w:bCs/>
          <w:sz w:val="24"/>
          <w:szCs w:val="24"/>
        </w:rPr>
        <w:t>;</w:t>
      </w:r>
    </w:p>
    <w:p w14:paraId="60FBFCE3" w14:textId="55035990" w:rsidR="00BC6F2D" w:rsidRPr="009C393F" w:rsidRDefault="00BC6F2D" w:rsidP="009C393F">
      <w:pPr>
        <w:spacing w:line="240" w:lineRule="auto"/>
        <w:ind w:firstLine="720"/>
        <w:jc w:val="both"/>
        <w:rPr>
          <w:rFonts w:ascii="Times New Roman" w:hAnsi="Times New Roman"/>
          <w:bCs/>
          <w:sz w:val="24"/>
          <w:szCs w:val="24"/>
        </w:rPr>
      </w:pPr>
      <w:r w:rsidRPr="009C393F">
        <w:rPr>
          <w:rFonts w:ascii="Times New Roman" w:hAnsi="Times New Roman"/>
          <w:b/>
          <w:sz w:val="24"/>
          <w:szCs w:val="24"/>
        </w:rPr>
        <w:t>Whereas</w:t>
      </w:r>
      <w:r w:rsidRPr="009C393F">
        <w:rPr>
          <w:rFonts w:ascii="Times New Roman" w:hAnsi="Times New Roman"/>
          <w:bCs/>
          <w:sz w:val="24"/>
          <w:szCs w:val="24"/>
        </w:rPr>
        <w:t xml:space="preserve">, the Renter desires to temporarily rent, occupy, and make use of </w:t>
      </w:r>
      <w:r w:rsidR="00EA3971" w:rsidRPr="009C393F">
        <w:rPr>
          <w:rFonts w:ascii="Times New Roman" w:hAnsi="Times New Roman"/>
          <w:bCs/>
          <w:sz w:val="24"/>
          <w:szCs w:val="24"/>
        </w:rPr>
        <w:t>V</w:t>
      </w:r>
      <w:r w:rsidRPr="009C393F">
        <w:rPr>
          <w:rFonts w:ascii="Times New Roman" w:hAnsi="Times New Roman"/>
          <w:bCs/>
          <w:sz w:val="24"/>
          <w:szCs w:val="24"/>
        </w:rPr>
        <w:t>enue, and</w:t>
      </w:r>
    </w:p>
    <w:p w14:paraId="3E21723F" w14:textId="6CDE5166" w:rsidR="00BC6F2D" w:rsidRPr="009C393F" w:rsidRDefault="00BC6F2D" w:rsidP="005C471E">
      <w:pPr>
        <w:spacing w:after="0" w:line="480" w:lineRule="auto"/>
        <w:ind w:left="720"/>
        <w:jc w:val="both"/>
        <w:rPr>
          <w:rFonts w:ascii="Times New Roman" w:hAnsi="Times New Roman"/>
          <w:bCs/>
          <w:sz w:val="24"/>
          <w:szCs w:val="24"/>
        </w:rPr>
      </w:pPr>
      <w:r w:rsidRPr="009C393F">
        <w:rPr>
          <w:rFonts w:ascii="Times New Roman" w:hAnsi="Times New Roman"/>
          <w:b/>
          <w:sz w:val="24"/>
          <w:szCs w:val="24"/>
        </w:rPr>
        <w:t>Whereas</w:t>
      </w:r>
      <w:r w:rsidRPr="009C393F">
        <w:rPr>
          <w:rFonts w:ascii="Times New Roman" w:hAnsi="Times New Roman"/>
          <w:bCs/>
          <w:sz w:val="24"/>
          <w:szCs w:val="24"/>
        </w:rPr>
        <w:t xml:space="preserve">, </w:t>
      </w:r>
      <w:r w:rsidR="00EA3971" w:rsidRPr="009C393F">
        <w:rPr>
          <w:rFonts w:ascii="Times New Roman" w:hAnsi="Times New Roman"/>
          <w:bCs/>
          <w:sz w:val="24"/>
          <w:szCs w:val="24"/>
        </w:rPr>
        <w:t>CEG</w:t>
      </w:r>
      <w:r w:rsidRPr="009C393F">
        <w:rPr>
          <w:rFonts w:ascii="Times New Roman" w:hAnsi="Times New Roman"/>
          <w:bCs/>
          <w:sz w:val="24"/>
          <w:szCs w:val="24"/>
        </w:rPr>
        <w:t xml:space="preserve"> agrees to such rental, occupation, and use in consideration of certain payments and covenants herein enumerated;</w:t>
      </w:r>
    </w:p>
    <w:p w14:paraId="399A56A7" w14:textId="6D772272" w:rsidR="00F367D5" w:rsidRPr="009C393F" w:rsidRDefault="00F367D5" w:rsidP="005C471E">
      <w:pPr>
        <w:spacing w:after="0" w:line="480" w:lineRule="auto"/>
        <w:ind w:left="720"/>
        <w:jc w:val="both"/>
        <w:rPr>
          <w:rFonts w:ascii="Times New Roman" w:hAnsi="Times New Roman"/>
          <w:bCs/>
          <w:sz w:val="24"/>
          <w:szCs w:val="24"/>
        </w:rPr>
      </w:pPr>
      <w:r w:rsidRPr="009C393F">
        <w:rPr>
          <w:rFonts w:ascii="Times New Roman" w:hAnsi="Times New Roman"/>
          <w:b/>
          <w:sz w:val="24"/>
          <w:szCs w:val="24"/>
        </w:rPr>
        <w:t>Whereas</w:t>
      </w:r>
      <w:r w:rsidRPr="009C393F">
        <w:rPr>
          <w:rFonts w:ascii="Times New Roman" w:hAnsi="Times New Roman"/>
          <w:bCs/>
          <w:sz w:val="24"/>
          <w:szCs w:val="24"/>
        </w:rPr>
        <w:t xml:space="preserve">, Renter </w:t>
      </w:r>
      <w:r w:rsidR="00642A3C" w:rsidRPr="009C393F">
        <w:rPr>
          <w:rFonts w:ascii="Times New Roman" w:hAnsi="Times New Roman"/>
          <w:bCs/>
          <w:sz w:val="24"/>
          <w:szCs w:val="24"/>
        </w:rPr>
        <w:t>seeks to engage in the services of one or more vendors in Appendix A; or in the alternative, intends to provide Renter’s own Vendor, the information of said Vendor being</w:t>
      </w:r>
      <w:r w:rsidR="009C393F">
        <w:rPr>
          <w:rFonts w:ascii="Times New Roman" w:hAnsi="Times New Roman"/>
          <w:bCs/>
          <w:sz w:val="24"/>
          <w:szCs w:val="24"/>
        </w:rPr>
        <w:t>:</w:t>
      </w:r>
    </w:p>
    <w:p w14:paraId="65E49C72" w14:textId="55A00A30" w:rsidR="00642A3C" w:rsidRPr="009C393F" w:rsidRDefault="00642A3C" w:rsidP="009C393F">
      <w:pPr>
        <w:spacing w:line="240" w:lineRule="auto"/>
        <w:ind w:left="720"/>
        <w:jc w:val="both"/>
        <w:rPr>
          <w:rFonts w:ascii="Times New Roman" w:hAnsi="Times New Roman"/>
          <w:bCs/>
          <w:sz w:val="24"/>
          <w:szCs w:val="24"/>
        </w:rPr>
      </w:pPr>
      <w:r w:rsidRPr="009C393F">
        <w:rPr>
          <w:rFonts w:ascii="Times New Roman" w:hAnsi="Times New Roman"/>
          <w:bCs/>
          <w:sz w:val="24"/>
          <w:szCs w:val="24"/>
        </w:rPr>
        <w:t>Vendor Name: _____________________________</w:t>
      </w:r>
    </w:p>
    <w:p w14:paraId="305837A2" w14:textId="77777777" w:rsidR="009C393F" w:rsidRDefault="009C393F" w:rsidP="009C393F">
      <w:pPr>
        <w:spacing w:line="240" w:lineRule="auto"/>
        <w:ind w:left="720"/>
        <w:jc w:val="both"/>
        <w:rPr>
          <w:rFonts w:ascii="Times New Roman" w:hAnsi="Times New Roman"/>
          <w:bCs/>
          <w:sz w:val="24"/>
          <w:szCs w:val="24"/>
        </w:rPr>
      </w:pPr>
    </w:p>
    <w:p w14:paraId="11C87643" w14:textId="4B8FCF7D" w:rsidR="00642A3C" w:rsidRDefault="00642A3C" w:rsidP="009C393F">
      <w:pPr>
        <w:spacing w:line="240" w:lineRule="auto"/>
        <w:ind w:left="720"/>
        <w:jc w:val="both"/>
        <w:rPr>
          <w:rFonts w:ascii="Times New Roman" w:hAnsi="Times New Roman"/>
          <w:bCs/>
          <w:sz w:val="24"/>
          <w:szCs w:val="24"/>
        </w:rPr>
      </w:pPr>
      <w:r w:rsidRPr="009C393F">
        <w:rPr>
          <w:rFonts w:ascii="Times New Roman" w:hAnsi="Times New Roman"/>
          <w:bCs/>
          <w:sz w:val="24"/>
          <w:szCs w:val="24"/>
        </w:rPr>
        <w:t xml:space="preserve">Vendor’s Business </w:t>
      </w:r>
      <w:proofErr w:type="gramStart"/>
      <w:r w:rsidRPr="009C393F">
        <w:rPr>
          <w:rFonts w:ascii="Times New Roman" w:hAnsi="Times New Roman"/>
          <w:bCs/>
          <w:sz w:val="24"/>
          <w:szCs w:val="24"/>
        </w:rPr>
        <w:t>Address:_</w:t>
      </w:r>
      <w:proofErr w:type="gramEnd"/>
      <w:r w:rsidRPr="009C393F">
        <w:rPr>
          <w:rFonts w:ascii="Times New Roman" w:hAnsi="Times New Roman"/>
          <w:bCs/>
          <w:sz w:val="24"/>
          <w:szCs w:val="24"/>
        </w:rPr>
        <w:t>________________________________</w:t>
      </w:r>
      <w:r w:rsidR="005C471E">
        <w:rPr>
          <w:rFonts w:ascii="Times New Roman" w:hAnsi="Times New Roman"/>
          <w:bCs/>
          <w:sz w:val="24"/>
          <w:szCs w:val="24"/>
        </w:rPr>
        <w:t>________________</w:t>
      </w:r>
      <w:r w:rsidR="005C471E">
        <w:rPr>
          <w:rFonts w:ascii="Times New Roman" w:hAnsi="Times New Roman"/>
          <w:bCs/>
          <w:sz w:val="24"/>
          <w:szCs w:val="24"/>
        </w:rPr>
        <w:br/>
      </w:r>
    </w:p>
    <w:p w14:paraId="6717D5CF" w14:textId="5D2A2AAB" w:rsidR="005C471E" w:rsidRDefault="005C471E" w:rsidP="009C393F">
      <w:pPr>
        <w:spacing w:line="240" w:lineRule="auto"/>
        <w:ind w:left="720"/>
        <w:jc w:val="both"/>
        <w:rPr>
          <w:rFonts w:ascii="Times New Roman" w:hAnsi="Times New Roman"/>
          <w:bCs/>
          <w:sz w:val="24"/>
          <w:szCs w:val="24"/>
        </w:rPr>
      </w:pPr>
      <w:r>
        <w:rPr>
          <w:rFonts w:ascii="Times New Roman" w:hAnsi="Times New Roman"/>
          <w:bCs/>
          <w:sz w:val="24"/>
          <w:szCs w:val="24"/>
        </w:rPr>
        <w:t>Vendor’s Phone Number: _____________________</w:t>
      </w:r>
    </w:p>
    <w:p w14:paraId="170060F8" w14:textId="77777777" w:rsidR="009C393F" w:rsidRPr="009C393F" w:rsidRDefault="009C393F" w:rsidP="009C393F">
      <w:pPr>
        <w:spacing w:line="240" w:lineRule="auto"/>
        <w:ind w:left="720"/>
        <w:jc w:val="both"/>
        <w:rPr>
          <w:rFonts w:ascii="Times New Roman" w:hAnsi="Times New Roman"/>
          <w:bCs/>
          <w:sz w:val="24"/>
          <w:szCs w:val="24"/>
        </w:rPr>
      </w:pPr>
    </w:p>
    <w:p w14:paraId="2428B64D" w14:textId="4FEDA4B2" w:rsidR="00BC6F2D" w:rsidRDefault="00BC6F2D" w:rsidP="009C393F">
      <w:pPr>
        <w:spacing w:line="240" w:lineRule="auto"/>
        <w:ind w:firstLine="720"/>
        <w:jc w:val="both"/>
        <w:rPr>
          <w:rFonts w:ascii="Times New Roman" w:hAnsi="Times New Roman"/>
          <w:bCs/>
          <w:sz w:val="24"/>
          <w:szCs w:val="24"/>
        </w:rPr>
      </w:pPr>
      <w:r w:rsidRPr="009C393F">
        <w:rPr>
          <w:rFonts w:ascii="Times New Roman" w:hAnsi="Times New Roman"/>
          <w:bCs/>
          <w:sz w:val="24"/>
          <w:szCs w:val="24"/>
        </w:rPr>
        <w:t>Now, therefore, the parties agree to the following terms and conditions:</w:t>
      </w:r>
    </w:p>
    <w:p w14:paraId="6AD433AD" w14:textId="77777777" w:rsidR="009C393F" w:rsidRPr="009C393F" w:rsidRDefault="009C393F" w:rsidP="009C393F">
      <w:pPr>
        <w:spacing w:line="240" w:lineRule="auto"/>
        <w:ind w:firstLine="720"/>
        <w:jc w:val="both"/>
        <w:rPr>
          <w:rFonts w:ascii="Times New Roman" w:hAnsi="Times New Roman"/>
          <w:bCs/>
          <w:sz w:val="24"/>
          <w:szCs w:val="24"/>
        </w:rPr>
      </w:pPr>
    </w:p>
    <w:p w14:paraId="6AAA7E8C" w14:textId="77777777" w:rsidR="009C393F" w:rsidRDefault="00BC6F2D" w:rsidP="009C393F">
      <w:pPr>
        <w:pStyle w:val="ListParagraph"/>
        <w:numPr>
          <w:ilvl w:val="0"/>
          <w:numId w:val="1"/>
        </w:numPr>
        <w:spacing w:after="0" w:line="480" w:lineRule="auto"/>
        <w:jc w:val="both"/>
        <w:rPr>
          <w:rFonts w:ascii="Times New Roman" w:hAnsi="Times New Roman"/>
          <w:bCs/>
          <w:sz w:val="24"/>
          <w:szCs w:val="24"/>
        </w:rPr>
      </w:pPr>
      <w:r w:rsidRPr="009C393F">
        <w:rPr>
          <w:rFonts w:ascii="Times New Roman" w:hAnsi="Times New Roman"/>
          <w:bCs/>
          <w:sz w:val="24"/>
          <w:szCs w:val="24"/>
        </w:rPr>
        <w:t xml:space="preserve">The Renter shall pay to </w:t>
      </w:r>
      <w:r w:rsidR="00EA3971" w:rsidRPr="009C393F">
        <w:rPr>
          <w:rFonts w:ascii="Times New Roman" w:hAnsi="Times New Roman"/>
          <w:bCs/>
          <w:sz w:val="24"/>
          <w:szCs w:val="24"/>
        </w:rPr>
        <w:t xml:space="preserve">CEG </w:t>
      </w:r>
      <w:r w:rsidRPr="009C393F">
        <w:rPr>
          <w:rFonts w:ascii="Times New Roman" w:hAnsi="Times New Roman"/>
          <w:bCs/>
          <w:sz w:val="24"/>
          <w:szCs w:val="24"/>
        </w:rPr>
        <w:t>the sum of $___________________ no later than _________________</w:t>
      </w:r>
      <w:proofErr w:type="gramStart"/>
      <w:r w:rsidRPr="009C393F">
        <w:rPr>
          <w:rFonts w:ascii="Times New Roman" w:hAnsi="Times New Roman"/>
          <w:bCs/>
          <w:sz w:val="24"/>
          <w:szCs w:val="24"/>
        </w:rPr>
        <w:t>_</w:t>
      </w:r>
      <w:r w:rsidR="00642A3C" w:rsidRPr="009C393F">
        <w:rPr>
          <w:rFonts w:ascii="Times New Roman" w:hAnsi="Times New Roman"/>
          <w:bCs/>
          <w:sz w:val="24"/>
          <w:szCs w:val="24"/>
        </w:rPr>
        <w:t>(</w:t>
      </w:r>
      <w:proofErr w:type="gramEnd"/>
      <w:r w:rsidR="00642A3C" w:rsidRPr="009C393F">
        <w:rPr>
          <w:rFonts w:ascii="Times New Roman" w:hAnsi="Times New Roman"/>
          <w:bCs/>
          <w:sz w:val="24"/>
          <w:szCs w:val="24"/>
        </w:rPr>
        <w:t>“Deposit Date”)</w:t>
      </w:r>
      <w:r w:rsidR="00EA3971" w:rsidRPr="009C393F">
        <w:rPr>
          <w:rFonts w:ascii="Times New Roman" w:hAnsi="Times New Roman"/>
          <w:bCs/>
          <w:sz w:val="24"/>
          <w:szCs w:val="24"/>
        </w:rPr>
        <w:t xml:space="preserve">.  </w:t>
      </w:r>
      <w:r w:rsidRPr="009C393F">
        <w:rPr>
          <w:rFonts w:ascii="Times New Roman" w:hAnsi="Times New Roman"/>
          <w:bCs/>
          <w:sz w:val="24"/>
          <w:szCs w:val="24"/>
        </w:rPr>
        <w:t>Of this amount, $___________________ is a non-refundable deposit that will be applied to rental charges upon final settlement of accounts. The remainder, $___________________, is for damages/security deposit which will be returned to the Renter upon settlement, minus any charges for actual damages done to the venue by Renter or his/her associates.</w:t>
      </w:r>
    </w:p>
    <w:p w14:paraId="7B565321" w14:textId="77777777" w:rsidR="005C471E" w:rsidRDefault="00BC6F2D" w:rsidP="009C393F">
      <w:pPr>
        <w:pStyle w:val="ListParagraph"/>
        <w:numPr>
          <w:ilvl w:val="0"/>
          <w:numId w:val="1"/>
        </w:numPr>
        <w:spacing w:after="0" w:line="480" w:lineRule="auto"/>
        <w:jc w:val="both"/>
        <w:rPr>
          <w:rFonts w:ascii="Times New Roman" w:hAnsi="Times New Roman"/>
          <w:bCs/>
          <w:sz w:val="24"/>
          <w:szCs w:val="24"/>
        </w:rPr>
      </w:pPr>
      <w:r w:rsidRPr="009C393F">
        <w:rPr>
          <w:rFonts w:ascii="Times New Roman" w:hAnsi="Times New Roman"/>
          <w:bCs/>
          <w:sz w:val="24"/>
          <w:szCs w:val="24"/>
        </w:rPr>
        <w:lastRenderedPageBreak/>
        <w:t xml:space="preserve">The Renter shall have access to and use of </w:t>
      </w:r>
      <w:r w:rsidR="009B3A1E" w:rsidRPr="009C393F">
        <w:rPr>
          <w:rFonts w:ascii="Times New Roman" w:hAnsi="Times New Roman"/>
          <w:bCs/>
          <w:sz w:val="24"/>
          <w:szCs w:val="24"/>
        </w:rPr>
        <w:t>V</w:t>
      </w:r>
      <w:r w:rsidRPr="009C393F">
        <w:rPr>
          <w:rFonts w:ascii="Times New Roman" w:hAnsi="Times New Roman"/>
          <w:bCs/>
          <w:sz w:val="24"/>
          <w:szCs w:val="24"/>
        </w:rPr>
        <w:t>enue from _________ o’clock on __________________, to _________ o’clock on __________________</w:t>
      </w:r>
      <w:r w:rsidR="00642A3C" w:rsidRPr="009C393F">
        <w:rPr>
          <w:rFonts w:ascii="Times New Roman" w:hAnsi="Times New Roman"/>
          <w:bCs/>
          <w:sz w:val="24"/>
          <w:szCs w:val="24"/>
        </w:rPr>
        <w:t xml:space="preserve"> (“Rental Period”)</w:t>
      </w:r>
      <w:r w:rsidRPr="009C393F">
        <w:rPr>
          <w:rFonts w:ascii="Times New Roman" w:hAnsi="Times New Roman"/>
          <w:bCs/>
          <w:sz w:val="24"/>
          <w:szCs w:val="24"/>
        </w:rPr>
        <w:t>, for the purpose of hosting the Renter’s ______________________</w:t>
      </w:r>
      <w:r w:rsidR="00642A3C" w:rsidRPr="009C393F">
        <w:rPr>
          <w:rFonts w:ascii="Times New Roman" w:hAnsi="Times New Roman"/>
          <w:bCs/>
          <w:sz w:val="24"/>
          <w:szCs w:val="24"/>
        </w:rPr>
        <w:t>________________________</w:t>
      </w:r>
      <w:r w:rsidRPr="009C393F">
        <w:rPr>
          <w:rFonts w:ascii="Times New Roman" w:hAnsi="Times New Roman"/>
          <w:bCs/>
          <w:sz w:val="24"/>
          <w:szCs w:val="24"/>
        </w:rPr>
        <w:t xml:space="preserve"> event</w:t>
      </w:r>
      <w:r w:rsidR="005C471E">
        <w:rPr>
          <w:rFonts w:ascii="Times New Roman" w:hAnsi="Times New Roman"/>
          <w:bCs/>
          <w:sz w:val="24"/>
          <w:szCs w:val="24"/>
        </w:rPr>
        <w:t>, which shall not exceed _____ number of persons in attendance</w:t>
      </w:r>
      <w:r w:rsidRPr="009C393F">
        <w:rPr>
          <w:rFonts w:ascii="Times New Roman" w:hAnsi="Times New Roman"/>
          <w:bCs/>
          <w:sz w:val="24"/>
          <w:szCs w:val="24"/>
        </w:rPr>
        <w:t xml:space="preserve">. </w:t>
      </w:r>
    </w:p>
    <w:p w14:paraId="7648E090" w14:textId="13486326" w:rsidR="009C393F" w:rsidRDefault="00EA3971" w:rsidP="009C393F">
      <w:pPr>
        <w:pStyle w:val="ListParagraph"/>
        <w:numPr>
          <w:ilvl w:val="0"/>
          <w:numId w:val="1"/>
        </w:numPr>
        <w:spacing w:after="0" w:line="480" w:lineRule="auto"/>
        <w:jc w:val="both"/>
        <w:rPr>
          <w:rFonts w:ascii="Times New Roman" w:hAnsi="Times New Roman"/>
          <w:bCs/>
          <w:sz w:val="24"/>
          <w:szCs w:val="24"/>
        </w:rPr>
      </w:pPr>
      <w:r w:rsidRPr="009C393F">
        <w:rPr>
          <w:rFonts w:ascii="Times New Roman" w:hAnsi="Times New Roman"/>
          <w:bCs/>
          <w:sz w:val="24"/>
          <w:szCs w:val="24"/>
        </w:rPr>
        <w:t xml:space="preserve">CEG </w:t>
      </w:r>
      <w:r w:rsidR="00BC6F2D" w:rsidRPr="009C393F">
        <w:rPr>
          <w:rFonts w:ascii="Times New Roman" w:hAnsi="Times New Roman"/>
          <w:bCs/>
          <w:sz w:val="24"/>
          <w:szCs w:val="24"/>
        </w:rPr>
        <w:t xml:space="preserve">shall provide to Renter all keys, </w:t>
      </w:r>
      <w:r w:rsidRPr="009C393F">
        <w:rPr>
          <w:rFonts w:ascii="Times New Roman" w:hAnsi="Times New Roman"/>
          <w:bCs/>
          <w:sz w:val="24"/>
          <w:szCs w:val="24"/>
        </w:rPr>
        <w:t xml:space="preserve">temporary </w:t>
      </w:r>
      <w:r w:rsidR="00BC6F2D" w:rsidRPr="009C393F">
        <w:rPr>
          <w:rFonts w:ascii="Times New Roman" w:hAnsi="Times New Roman"/>
          <w:bCs/>
          <w:sz w:val="24"/>
          <w:szCs w:val="24"/>
        </w:rPr>
        <w:t>access control codes, and other items necessary to give Renter such access no later than</w:t>
      </w:r>
      <w:r w:rsidR="00BC6F2D" w:rsidRPr="009C393F">
        <w:rPr>
          <w:rFonts w:ascii="Times New Roman" w:hAnsi="Times New Roman"/>
          <w:b/>
          <w:bCs/>
          <w:sz w:val="24"/>
          <w:szCs w:val="24"/>
        </w:rPr>
        <w:t xml:space="preserve"> </w:t>
      </w:r>
      <w:r w:rsidR="00BC6F2D" w:rsidRPr="009C393F">
        <w:rPr>
          <w:rFonts w:ascii="Times New Roman" w:hAnsi="Times New Roman"/>
          <w:bCs/>
          <w:sz w:val="24"/>
          <w:szCs w:val="24"/>
        </w:rPr>
        <w:t>__________________.</w:t>
      </w:r>
      <w:r w:rsidR="005C471E">
        <w:rPr>
          <w:rFonts w:ascii="Times New Roman" w:hAnsi="Times New Roman"/>
          <w:bCs/>
          <w:sz w:val="24"/>
          <w:szCs w:val="24"/>
        </w:rPr>
        <w:t xml:space="preserve">  Renter warrants that all means of ingress provided are kept secure, and shall be liable for any security breach during the Rental Period. </w:t>
      </w:r>
    </w:p>
    <w:p w14:paraId="39EBEED6" w14:textId="288C478A" w:rsidR="009C393F" w:rsidRDefault="00BC6F2D" w:rsidP="009C393F">
      <w:pPr>
        <w:pStyle w:val="ListParagraph"/>
        <w:numPr>
          <w:ilvl w:val="0"/>
          <w:numId w:val="1"/>
        </w:numPr>
        <w:spacing w:after="0" w:line="480" w:lineRule="auto"/>
        <w:jc w:val="both"/>
        <w:rPr>
          <w:rFonts w:ascii="Times New Roman" w:hAnsi="Times New Roman"/>
          <w:bCs/>
          <w:sz w:val="24"/>
          <w:szCs w:val="24"/>
        </w:rPr>
      </w:pPr>
      <w:r w:rsidRPr="009C393F">
        <w:rPr>
          <w:rFonts w:ascii="Times New Roman" w:hAnsi="Times New Roman"/>
          <w:bCs/>
          <w:sz w:val="24"/>
          <w:szCs w:val="24"/>
        </w:rPr>
        <w:t xml:space="preserve">The full </w:t>
      </w:r>
      <w:r w:rsidR="005C471E">
        <w:rPr>
          <w:rFonts w:ascii="Times New Roman" w:hAnsi="Times New Roman"/>
          <w:bCs/>
          <w:sz w:val="24"/>
          <w:szCs w:val="24"/>
        </w:rPr>
        <w:t>“R</w:t>
      </w:r>
      <w:r w:rsidRPr="009C393F">
        <w:rPr>
          <w:rFonts w:ascii="Times New Roman" w:hAnsi="Times New Roman"/>
          <w:bCs/>
          <w:sz w:val="24"/>
          <w:szCs w:val="24"/>
        </w:rPr>
        <w:t xml:space="preserve">ental </w:t>
      </w:r>
      <w:r w:rsidR="005C471E">
        <w:rPr>
          <w:rFonts w:ascii="Times New Roman" w:hAnsi="Times New Roman"/>
          <w:bCs/>
          <w:sz w:val="24"/>
          <w:szCs w:val="24"/>
        </w:rPr>
        <w:t>F</w:t>
      </w:r>
      <w:r w:rsidRPr="009C393F">
        <w:rPr>
          <w:rFonts w:ascii="Times New Roman" w:hAnsi="Times New Roman"/>
          <w:bCs/>
          <w:sz w:val="24"/>
          <w:szCs w:val="24"/>
        </w:rPr>
        <w:t>ee</w:t>
      </w:r>
      <w:r w:rsidR="005C471E">
        <w:rPr>
          <w:rFonts w:ascii="Times New Roman" w:hAnsi="Times New Roman"/>
          <w:bCs/>
          <w:sz w:val="24"/>
          <w:szCs w:val="24"/>
        </w:rPr>
        <w:t>”</w:t>
      </w:r>
      <w:r w:rsidRPr="009C393F">
        <w:rPr>
          <w:rFonts w:ascii="Times New Roman" w:hAnsi="Times New Roman"/>
          <w:bCs/>
          <w:sz w:val="24"/>
          <w:szCs w:val="24"/>
        </w:rPr>
        <w:t xml:space="preserve"> for the use of </w:t>
      </w:r>
      <w:r w:rsidR="009B3A1E" w:rsidRPr="009C393F">
        <w:rPr>
          <w:rFonts w:ascii="Times New Roman" w:hAnsi="Times New Roman"/>
          <w:bCs/>
          <w:sz w:val="24"/>
          <w:szCs w:val="24"/>
        </w:rPr>
        <w:t>V</w:t>
      </w:r>
      <w:r w:rsidRPr="009C393F">
        <w:rPr>
          <w:rFonts w:ascii="Times New Roman" w:hAnsi="Times New Roman"/>
          <w:bCs/>
          <w:sz w:val="24"/>
          <w:szCs w:val="24"/>
        </w:rPr>
        <w:t xml:space="preserve">enue described in (2) above shall be $___________________. The balance of the rental fee due, less the non-refundable deposit described in (1) above, shall be payable to </w:t>
      </w:r>
      <w:r w:rsidR="00EA3971" w:rsidRPr="009C393F">
        <w:rPr>
          <w:rFonts w:ascii="Times New Roman" w:hAnsi="Times New Roman"/>
          <w:bCs/>
          <w:sz w:val="24"/>
          <w:szCs w:val="24"/>
        </w:rPr>
        <w:t>CEG</w:t>
      </w:r>
      <w:r w:rsidRPr="009C393F">
        <w:rPr>
          <w:rFonts w:ascii="Times New Roman" w:hAnsi="Times New Roman"/>
          <w:bCs/>
          <w:sz w:val="24"/>
          <w:szCs w:val="24"/>
        </w:rPr>
        <w:t xml:space="preserve"> upon the expiration of the rental period described in (2) above.</w:t>
      </w:r>
    </w:p>
    <w:p w14:paraId="1A1F77C5" w14:textId="102EAB9D" w:rsidR="009C393F" w:rsidRDefault="00BC6F2D" w:rsidP="009C393F">
      <w:pPr>
        <w:pStyle w:val="ListParagraph"/>
        <w:numPr>
          <w:ilvl w:val="0"/>
          <w:numId w:val="1"/>
        </w:numPr>
        <w:spacing w:after="0" w:line="480" w:lineRule="auto"/>
        <w:jc w:val="both"/>
        <w:rPr>
          <w:rFonts w:ascii="Times New Roman" w:hAnsi="Times New Roman"/>
          <w:bCs/>
          <w:sz w:val="24"/>
          <w:szCs w:val="24"/>
        </w:rPr>
      </w:pPr>
      <w:r w:rsidRPr="009C393F">
        <w:rPr>
          <w:rFonts w:ascii="Times New Roman" w:hAnsi="Times New Roman"/>
          <w:bCs/>
          <w:sz w:val="24"/>
          <w:szCs w:val="24"/>
        </w:rPr>
        <w:t xml:space="preserve">Within </w:t>
      </w:r>
      <w:r w:rsidR="005C471E">
        <w:rPr>
          <w:rFonts w:ascii="Times New Roman" w:hAnsi="Times New Roman"/>
          <w:bCs/>
          <w:sz w:val="24"/>
          <w:szCs w:val="24"/>
        </w:rPr>
        <w:t>three</w:t>
      </w:r>
      <w:r w:rsidR="00642A3C" w:rsidRPr="009C393F">
        <w:rPr>
          <w:rFonts w:ascii="Times New Roman" w:hAnsi="Times New Roman"/>
          <w:bCs/>
          <w:sz w:val="24"/>
          <w:szCs w:val="24"/>
        </w:rPr>
        <w:t xml:space="preserve"> (</w:t>
      </w:r>
      <w:r w:rsidR="005C471E">
        <w:rPr>
          <w:rFonts w:ascii="Times New Roman" w:hAnsi="Times New Roman"/>
          <w:bCs/>
          <w:sz w:val="24"/>
          <w:szCs w:val="24"/>
        </w:rPr>
        <w:t>3</w:t>
      </w:r>
      <w:r w:rsidR="00642A3C" w:rsidRPr="009C393F">
        <w:rPr>
          <w:rFonts w:ascii="Times New Roman" w:hAnsi="Times New Roman"/>
          <w:bCs/>
          <w:sz w:val="24"/>
          <w:szCs w:val="24"/>
        </w:rPr>
        <w:t>) days</w:t>
      </w:r>
      <w:r w:rsidRPr="009C393F">
        <w:rPr>
          <w:rFonts w:ascii="Times New Roman" w:hAnsi="Times New Roman"/>
          <w:bCs/>
          <w:sz w:val="24"/>
          <w:szCs w:val="24"/>
        </w:rPr>
        <w:t xml:space="preserve"> of the </w:t>
      </w:r>
      <w:r w:rsidR="00642A3C" w:rsidRPr="009C393F">
        <w:rPr>
          <w:rFonts w:ascii="Times New Roman" w:hAnsi="Times New Roman"/>
          <w:bCs/>
          <w:sz w:val="24"/>
          <w:szCs w:val="24"/>
        </w:rPr>
        <w:t>R</w:t>
      </w:r>
      <w:r w:rsidRPr="009C393F">
        <w:rPr>
          <w:rFonts w:ascii="Times New Roman" w:hAnsi="Times New Roman"/>
          <w:bCs/>
          <w:sz w:val="24"/>
          <w:szCs w:val="24"/>
        </w:rPr>
        <w:t xml:space="preserve">ental </w:t>
      </w:r>
      <w:r w:rsidR="00642A3C" w:rsidRPr="009C393F">
        <w:rPr>
          <w:rFonts w:ascii="Times New Roman" w:hAnsi="Times New Roman"/>
          <w:bCs/>
          <w:sz w:val="24"/>
          <w:szCs w:val="24"/>
        </w:rPr>
        <w:t>P</w:t>
      </w:r>
      <w:r w:rsidRPr="009C393F">
        <w:rPr>
          <w:rFonts w:ascii="Times New Roman" w:hAnsi="Times New Roman"/>
          <w:bCs/>
          <w:sz w:val="24"/>
          <w:szCs w:val="24"/>
        </w:rPr>
        <w:t xml:space="preserve">eriod’s expiration, Renter shall tender to </w:t>
      </w:r>
      <w:r w:rsidR="00EA3971" w:rsidRPr="009C393F">
        <w:rPr>
          <w:rFonts w:ascii="Times New Roman" w:hAnsi="Times New Roman"/>
          <w:bCs/>
          <w:sz w:val="24"/>
          <w:szCs w:val="24"/>
        </w:rPr>
        <w:t xml:space="preserve">CEG </w:t>
      </w:r>
      <w:r w:rsidRPr="009C393F">
        <w:rPr>
          <w:rFonts w:ascii="Times New Roman" w:hAnsi="Times New Roman"/>
          <w:bCs/>
          <w:sz w:val="24"/>
          <w:szCs w:val="24"/>
        </w:rPr>
        <w:t>the rental fee balance due, and all keys and other access control devices in his/her possession.</w:t>
      </w:r>
    </w:p>
    <w:p w14:paraId="4B4B61F3" w14:textId="77777777" w:rsidR="009C393F" w:rsidRDefault="00BC6F2D" w:rsidP="009C393F">
      <w:pPr>
        <w:pStyle w:val="ListParagraph"/>
        <w:numPr>
          <w:ilvl w:val="0"/>
          <w:numId w:val="1"/>
        </w:numPr>
        <w:spacing w:after="0" w:line="480" w:lineRule="auto"/>
        <w:jc w:val="both"/>
        <w:rPr>
          <w:rFonts w:ascii="Times New Roman" w:hAnsi="Times New Roman"/>
          <w:bCs/>
          <w:sz w:val="24"/>
          <w:szCs w:val="24"/>
        </w:rPr>
      </w:pPr>
      <w:r w:rsidRPr="009C393F">
        <w:rPr>
          <w:rFonts w:ascii="Times New Roman" w:hAnsi="Times New Roman"/>
          <w:bCs/>
          <w:sz w:val="24"/>
          <w:szCs w:val="24"/>
        </w:rPr>
        <w:t xml:space="preserve">Renter shall remove all personal property, trash, and other items that were not present in </w:t>
      </w:r>
      <w:r w:rsidR="00744A80" w:rsidRPr="009C393F">
        <w:rPr>
          <w:rFonts w:ascii="Times New Roman" w:hAnsi="Times New Roman"/>
          <w:bCs/>
          <w:sz w:val="24"/>
          <w:szCs w:val="24"/>
        </w:rPr>
        <w:t>V</w:t>
      </w:r>
      <w:r w:rsidRPr="009C393F">
        <w:rPr>
          <w:rFonts w:ascii="Times New Roman" w:hAnsi="Times New Roman"/>
          <w:bCs/>
          <w:sz w:val="24"/>
          <w:szCs w:val="24"/>
        </w:rPr>
        <w:t>enue when Renter took control of it.</w:t>
      </w:r>
    </w:p>
    <w:p w14:paraId="707003FA" w14:textId="77777777" w:rsidR="009C393F" w:rsidRDefault="00BC6F2D" w:rsidP="009C393F">
      <w:pPr>
        <w:pStyle w:val="ListParagraph"/>
        <w:numPr>
          <w:ilvl w:val="0"/>
          <w:numId w:val="1"/>
        </w:numPr>
        <w:spacing w:after="0" w:line="480" w:lineRule="auto"/>
        <w:jc w:val="both"/>
        <w:rPr>
          <w:rFonts w:ascii="Times New Roman" w:hAnsi="Times New Roman"/>
          <w:bCs/>
          <w:sz w:val="24"/>
          <w:szCs w:val="24"/>
        </w:rPr>
      </w:pPr>
      <w:r w:rsidRPr="009C393F">
        <w:rPr>
          <w:rFonts w:ascii="Times New Roman" w:hAnsi="Times New Roman"/>
          <w:bCs/>
          <w:sz w:val="24"/>
          <w:szCs w:val="24"/>
        </w:rPr>
        <w:t xml:space="preserve">Upon Renter’s completion of his/her obligations under (4) and (5) above, </w:t>
      </w:r>
      <w:r w:rsidR="00EA3971" w:rsidRPr="009C393F">
        <w:rPr>
          <w:rFonts w:ascii="Times New Roman" w:hAnsi="Times New Roman"/>
          <w:bCs/>
          <w:sz w:val="24"/>
          <w:szCs w:val="24"/>
        </w:rPr>
        <w:t>CEG</w:t>
      </w:r>
      <w:r w:rsidRPr="009C393F">
        <w:rPr>
          <w:rFonts w:ascii="Times New Roman" w:hAnsi="Times New Roman"/>
          <w:bCs/>
          <w:sz w:val="24"/>
          <w:szCs w:val="24"/>
        </w:rPr>
        <w:t xml:space="preserve"> shall return to Renter the security deposit minus any amounts deemed necessary to repair damages inflicted upon the venue by Renter and/or Renter’s associates, guests, invitees, contractors, and all other persons whatsoever who enter the venue during the rental period, whether or not such persons did so with Renter’s knowledge or consent.</w:t>
      </w:r>
    </w:p>
    <w:p w14:paraId="14C1463B" w14:textId="146FD7C9" w:rsidR="009C393F" w:rsidRPr="009C393F" w:rsidRDefault="00BC6F2D" w:rsidP="009C393F">
      <w:pPr>
        <w:pStyle w:val="ListParagraph"/>
        <w:numPr>
          <w:ilvl w:val="0"/>
          <w:numId w:val="1"/>
        </w:numPr>
        <w:spacing w:after="0" w:line="480" w:lineRule="auto"/>
        <w:jc w:val="both"/>
        <w:rPr>
          <w:rFonts w:ascii="Times New Roman" w:hAnsi="Times New Roman"/>
          <w:bCs/>
          <w:sz w:val="24"/>
          <w:szCs w:val="24"/>
        </w:rPr>
      </w:pPr>
      <w:r w:rsidRPr="009C393F">
        <w:rPr>
          <w:rFonts w:ascii="Times New Roman" w:hAnsi="Times New Roman"/>
          <w:sz w:val="24"/>
          <w:szCs w:val="24"/>
        </w:rPr>
        <w:lastRenderedPageBreak/>
        <w:t xml:space="preserve">In the event that Renter fails to pay the balance due within the time period agreed upon in this contract, interest shall accrue upon the unpaid balance at the rate of </w:t>
      </w:r>
      <w:r w:rsidR="005C471E">
        <w:rPr>
          <w:rFonts w:ascii="Times New Roman" w:hAnsi="Times New Roman"/>
          <w:sz w:val="24"/>
          <w:szCs w:val="24"/>
        </w:rPr>
        <w:t>9</w:t>
      </w:r>
      <w:r w:rsidRPr="009C393F">
        <w:rPr>
          <w:rFonts w:ascii="Times New Roman" w:hAnsi="Times New Roman"/>
          <w:sz w:val="24"/>
          <w:szCs w:val="24"/>
        </w:rPr>
        <w:t>% per year until it is paid. Renter shall also be liable to owner for any legal fees, court costs, and other expenses associated with collection.</w:t>
      </w:r>
    </w:p>
    <w:p w14:paraId="1A44127A" w14:textId="77777777" w:rsidR="009C393F" w:rsidRPr="009C393F" w:rsidRDefault="00BC6F2D" w:rsidP="009C393F">
      <w:pPr>
        <w:pStyle w:val="ListParagraph"/>
        <w:numPr>
          <w:ilvl w:val="0"/>
          <w:numId w:val="1"/>
        </w:numPr>
        <w:spacing w:after="0" w:line="480" w:lineRule="auto"/>
        <w:jc w:val="both"/>
        <w:rPr>
          <w:rFonts w:ascii="Times New Roman" w:hAnsi="Times New Roman"/>
          <w:bCs/>
          <w:sz w:val="24"/>
          <w:szCs w:val="24"/>
        </w:rPr>
      </w:pPr>
      <w:r w:rsidRPr="009C393F">
        <w:rPr>
          <w:rFonts w:ascii="Times New Roman" w:hAnsi="Times New Roman"/>
          <w:sz w:val="24"/>
          <w:szCs w:val="24"/>
        </w:rPr>
        <w:t xml:space="preserve">Renter will be liable for any physical damages, legal actions, and/or loss of reputation or business opportunities that </w:t>
      </w:r>
      <w:r w:rsidR="00C857AC" w:rsidRPr="009C393F">
        <w:rPr>
          <w:rFonts w:ascii="Times New Roman" w:hAnsi="Times New Roman"/>
          <w:sz w:val="24"/>
          <w:szCs w:val="24"/>
        </w:rPr>
        <w:t xml:space="preserve">CEG </w:t>
      </w:r>
      <w:r w:rsidRPr="009C393F">
        <w:rPr>
          <w:rFonts w:ascii="Times New Roman" w:hAnsi="Times New Roman"/>
          <w:sz w:val="24"/>
          <w:szCs w:val="24"/>
        </w:rPr>
        <w:t xml:space="preserve">may incur as a consequence of the actions of Renter or any of Renter’s guests while Renter is in control of </w:t>
      </w:r>
      <w:r w:rsidR="00C857AC" w:rsidRPr="009C393F">
        <w:rPr>
          <w:rFonts w:ascii="Times New Roman" w:hAnsi="Times New Roman"/>
          <w:sz w:val="24"/>
          <w:szCs w:val="24"/>
        </w:rPr>
        <w:t>V</w:t>
      </w:r>
      <w:r w:rsidRPr="009C393F">
        <w:rPr>
          <w:rFonts w:ascii="Times New Roman" w:hAnsi="Times New Roman"/>
          <w:sz w:val="24"/>
          <w:szCs w:val="24"/>
        </w:rPr>
        <w:t xml:space="preserve">enue, and shall indemnify and hold harmless the </w:t>
      </w:r>
      <w:r w:rsidR="00C857AC" w:rsidRPr="009C393F">
        <w:rPr>
          <w:rFonts w:ascii="Times New Roman" w:hAnsi="Times New Roman"/>
          <w:sz w:val="24"/>
          <w:szCs w:val="24"/>
        </w:rPr>
        <w:t xml:space="preserve">CEG </w:t>
      </w:r>
      <w:r w:rsidRPr="009C393F">
        <w:rPr>
          <w:rFonts w:ascii="Times New Roman" w:hAnsi="Times New Roman"/>
          <w:sz w:val="24"/>
          <w:szCs w:val="24"/>
        </w:rPr>
        <w:t xml:space="preserve">against any and all legal actions which may arise from Renter’s use of </w:t>
      </w:r>
      <w:r w:rsidR="00C857AC" w:rsidRPr="009C393F">
        <w:rPr>
          <w:rFonts w:ascii="Times New Roman" w:hAnsi="Times New Roman"/>
          <w:sz w:val="24"/>
          <w:szCs w:val="24"/>
        </w:rPr>
        <w:t xml:space="preserve">Venue.  </w:t>
      </w:r>
      <w:r w:rsidR="00642A3C" w:rsidRPr="009C393F">
        <w:rPr>
          <w:rFonts w:ascii="Times New Roman" w:hAnsi="Times New Roman"/>
          <w:sz w:val="24"/>
          <w:szCs w:val="24"/>
        </w:rPr>
        <w:t xml:space="preserve">Renter shall provide CEG proof of temporary event liability insurance no later than three (3) business days from the </w:t>
      </w:r>
      <w:r w:rsidR="009C393F" w:rsidRPr="009C393F">
        <w:rPr>
          <w:rFonts w:ascii="Times New Roman" w:hAnsi="Times New Roman"/>
          <w:sz w:val="24"/>
          <w:szCs w:val="24"/>
        </w:rPr>
        <w:t xml:space="preserve">start of the Rental Period.  Said insurance should be a policy underwritten by _______ as provided in Appendix B, or from a similar or better policy of Renter’s choosing. </w:t>
      </w:r>
    </w:p>
    <w:p w14:paraId="18E98B8A" w14:textId="77777777" w:rsidR="009C393F" w:rsidRPr="009C393F" w:rsidRDefault="00EA3971" w:rsidP="009C393F">
      <w:pPr>
        <w:pStyle w:val="ListParagraph"/>
        <w:numPr>
          <w:ilvl w:val="0"/>
          <w:numId w:val="1"/>
        </w:numPr>
        <w:spacing w:after="0" w:line="480" w:lineRule="auto"/>
        <w:jc w:val="both"/>
        <w:rPr>
          <w:rFonts w:ascii="Times New Roman" w:hAnsi="Times New Roman"/>
          <w:bCs/>
          <w:sz w:val="24"/>
          <w:szCs w:val="24"/>
        </w:rPr>
      </w:pPr>
      <w:r w:rsidRPr="009C393F">
        <w:rPr>
          <w:rFonts w:ascii="Times New Roman" w:eastAsiaTheme="minorHAnsi" w:hAnsi="Times New Roman"/>
          <w:sz w:val="24"/>
          <w:szCs w:val="24"/>
        </w:rPr>
        <w:t xml:space="preserve">This Agreement and all claims and causes of action arising herein shall be governed and construed in accordance with the laws of the State of New York,  excluding its conflicts of </w:t>
      </w:r>
      <w:proofErr w:type="spellStart"/>
      <w:r w:rsidRPr="009C393F">
        <w:rPr>
          <w:rFonts w:ascii="Times New Roman" w:eastAsiaTheme="minorHAnsi" w:hAnsi="Times New Roman"/>
          <w:sz w:val="24"/>
          <w:szCs w:val="24"/>
        </w:rPr>
        <w:t>laws</w:t>
      </w:r>
      <w:proofErr w:type="spellEnd"/>
      <w:r w:rsidRPr="009C393F">
        <w:rPr>
          <w:rFonts w:ascii="Times New Roman" w:eastAsiaTheme="minorHAnsi" w:hAnsi="Times New Roman"/>
          <w:sz w:val="24"/>
          <w:szCs w:val="24"/>
        </w:rPr>
        <w:t xml:space="preserve"> provisions, and in the event of a dispute arising under the Agreement, Parties hereby submit to the exclusive jurisdiction in the federal or state courts located in the County of New York, and agree that venue is a proper and convenient forum.  </w:t>
      </w:r>
    </w:p>
    <w:p w14:paraId="76CA2D78" w14:textId="77777777" w:rsidR="009C393F" w:rsidRPr="009C393F" w:rsidRDefault="00C857AC" w:rsidP="009C393F">
      <w:pPr>
        <w:pStyle w:val="ListParagraph"/>
        <w:numPr>
          <w:ilvl w:val="0"/>
          <w:numId w:val="1"/>
        </w:numPr>
        <w:spacing w:after="0" w:line="480" w:lineRule="auto"/>
        <w:jc w:val="both"/>
        <w:rPr>
          <w:rFonts w:ascii="Times New Roman" w:hAnsi="Times New Roman"/>
          <w:bCs/>
          <w:sz w:val="24"/>
          <w:szCs w:val="24"/>
        </w:rPr>
      </w:pPr>
      <w:r w:rsidRPr="009C393F">
        <w:rPr>
          <w:rFonts w:ascii="Times New Roman" w:eastAsiaTheme="minorHAnsi" w:hAnsi="Times New Roman"/>
          <w:sz w:val="24"/>
          <w:szCs w:val="24"/>
        </w:rPr>
        <w:t xml:space="preserve"> _____________</w:t>
      </w:r>
      <w:r w:rsidR="009C393F">
        <w:rPr>
          <w:rFonts w:ascii="Times New Roman" w:eastAsiaTheme="minorHAnsi" w:hAnsi="Times New Roman"/>
          <w:sz w:val="24"/>
          <w:szCs w:val="24"/>
        </w:rPr>
        <w:t>____</w:t>
      </w:r>
      <w:r w:rsidRPr="009C393F">
        <w:rPr>
          <w:rFonts w:ascii="Times New Roman" w:eastAsiaTheme="minorHAnsi" w:hAnsi="Times New Roman"/>
          <w:sz w:val="24"/>
          <w:szCs w:val="24"/>
        </w:rPr>
        <w:t>,</w:t>
      </w:r>
      <w:r w:rsidR="009C393F">
        <w:rPr>
          <w:rFonts w:ascii="Times New Roman" w:eastAsiaTheme="minorHAnsi" w:hAnsi="Times New Roman"/>
          <w:sz w:val="24"/>
          <w:szCs w:val="24"/>
        </w:rPr>
        <w:t xml:space="preserve"> (“Guarantor”),</w:t>
      </w:r>
      <w:r w:rsidRPr="009C393F">
        <w:rPr>
          <w:rFonts w:ascii="Times New Roman" w:eastAsiaTheme="minorHAnsi" w:hAnsi="Times New Roman"/>
          <w:sz w:val="24"/>
          <w:szCs w:val="24"/>
        </w:rPr>
        <w:t xml:space="preserve"> as a resident and citizen of, or lawfully doing business in, the United States hereby, jointly and severally, unconditionally and irrevocably, </w:t>
      </w:r>
      <w:r w:rsidR="009C393F" w:rsidRPr="009C393F">
        <w:rPr>
          <w:rFonts w:ascii="Times New Roman" w:eastAsiaTheme="minorHAnsi" w:hAnsi="Times New Roman"/>
          <w:sz w:val="24"/>
          <w:szCs w:val="24"/>
        </w:rPr>
        <w:t xml:space="preserve">personally </w:t>
      </w:r>
      <w:r w:rsidRPr="009C393F">
        <w:rPr>
          <w:rFonts w:ascii="Times New Roman" w:eastAsiaTheme="minorHAnsi" w:hAnsi="Times New Roman"/>
          <w:sz w:val="24"/>
          <w:szCs w:val="24"/>
        </w:rPr>
        <w:t xml:space="preserve">guarantees performance under the terms of this Agreement, and shall make best efforts to satisfy Renter’s obligations thereto.  </w:t>
      </w:r>
      <w:r w:rsidR="009C393F">
        <w:rPr>
          <w:rFonts w:ascii="Times New Roman" w:eastAsiaTheme="minorHAnsi" w:hAnsi="Times New Roman"/>
          <w:sz w:val="24"/>
          <w:szCs w:val="24"/>
        </w:rPr>
        <w:t xml:space="preserve"> Guarantor, upon executing this agreement shall provide a photocopy of a government issued identification.  </w:t>
      </w:r>
    </w:p>
    <w:p w14:paraId="1BB46229" w14:textId="77777777" w:rsidR="009C393F" w:rsidRPr="009C393F" w:rsidRDefault="00C857AC" w:rsidP="009C393F">
      <w:pPr>
        <w:pStyle w:val="ListParagraph"/>
        <w:numPr>
          <w:ilvl w:val="0"/>
          <w:numId w:val="1"/>
        </w:numPr>
        <w:spacing w:after="0" w:line="480" w:lineRule="auto"/>
        <w:jc w:val="both"/>
        <w:rPr>
          <w:rFonts w:ascii="Times New Roman" w:hAnsi="Times New Roman"/>
          <w:bCs/>
          <w:sz w:val="24"/>
          <w:szCs w:val="24"/>
        </w:rPr>
      </w:pPr>
      <w:r w:rsidRPr="009C393F">
        <w:rPr>
          <w:rFonts w:ascii="Times New Roman" w:eastAsiaTheme="minorHAnsi" w:hAnsi="Times New Roman"/>
          <w:sz w:val="24"/>
          <w:szCs w:val="24"/>
        </w:rPr>
        <w:lastRenderedPageBreak/>
        <w:t xml:space="preserve">Renter warrants that all permits, licenses, and satisfaction of the laws and regulations of the City and State of New York have been procured and are in compliance throughout the duration of this Agreement. </w:t>
      </w:r>
    </w:p>
    <w:p w14:paraId="54291A07" w14:textId="77777777" w:rsidR="009C393F" w:rsidRPr="009C393F" w:rsidRDefault="009B3A1E" w:rsidP="009C393F">
      <w:pPr>
        <w:pStyle w:val="ListParagraph"/>
        <w:numPr>
          <w:ilvl w:val="0"/>
          <w:numId w:val="1"/>
        </w:numPr>
        <w:spacing w:after="0" w:line="480" w:lineRule="auto"/>
        <w:jc w:val="both"/>
        <w:rPr>
          <w:rFonts w:ascii="Times New Roman" w:hAnsi="Times New Roman"/>
          <w:bCs/>
          <w:sz w:val="24"/>
          <w:szCs w:val="24"/>
        </w:rPr>
      </w:pPr>
      <w:r w:rsidRPr="009C393F">
        <w:rPr>
          <w:rFonts w:ascii="Times New Roman" w:eastAsiaTheme="minorHAnsi" w:hAnsi="Times New Roman"/>
          <w:sz w:val="24"/>
          <w:szCs w:val="24"/>
        </w:rPr>
        <w:t xml:space="preserve">Should any term or provision of this Agreement be finally determined by a court of competent jurisdiction to be void, invalid, unenforceable, or contrary to law or equity, the offending term or provision shall be modified and limited (or if strictly necessary, deleted) only to the extent required </w:t>
      </w:r>
    </w:p>
    <w:p w14:paraId="4BBB9DC9" w14:textId="77777777" w:rsidR="009C393F" w:rsidRPr="009C393F" w:rsidRDefault="009B3A1E" w:rsidP="009C393F">
      <w:pPr>
        <w:pStyle w:val="ListParagraph"/>
        <w:numPr>
          <w:ilvl w:val="0"/>
          <w:numId w:val="1"/>
        </w:numPr>
        <w:spacing w:after="0" w:line="480" w:lineRule="auto"/>
        <w:jc w:val="both"/>
        <w:rPr>
          <w:rFonts w:ascii="Times New Roman" w:hAnsi="Times New Roman"/>
          <w:bCs/>
          <w:sz w:val="24"/>
          <w:szCs w:val="24"/>
        </w:rPr>
      </w:pPr>
      <w:r w:rsidRPr="009C393F">
        <w:rPr>
          <w:rFonts w:ascii="Times New Roman" w:eastAsiaTheme="minorHAnsi" w:hAnsi="Times New Roman"/>
          <w:sz w:val="24"/>
          <w:szCs w:val="24"/>
        </w:rPr>
        <w:t xml:space="preserve">This Agreement and </w:t>
      </w:r>
      <w:r w:rsidR="009C393F" w:rsidRPr="009C393F">
        <w:rPr>
          <w:rFonts w:ascii="Times New Roman" w:eastAsiaTheme="minorHAnsi" w:hAnsi="Times New Roman"/>
          <w:sz w:val="24"/>
          <w:szCs w:val="24"/>
        </w:rPr>
        <w:t xml:space="preserve">any </w:t>
      </w:r>
      <w:r w:rsidRPr="009C393F">
        <w:rPr>
          <w:rFonts w:ascii="Times New Roman" w:eastAsiaTheme="minorHAnsi" w:hAnsi="Times New Roman"/>
          <w:sz w:val="24"/>
          <w:szCs w:val="24"/>
        </w:rPr>
        <w:t>duly executed riders</w:t>
      </w:r>
      <w:r w:rsidR="009C393F" w:rsidRPr="009C393F">
        <w:rPr>
          <w:rFonts w:ascii="Times New Roman" w:eastAsiaTheme="minorHAnsi" w:hAnsi="Times New Roman"/>
          <w:sz w:val="24"/>
          <w:szCs w:val="24"/>
        </w:rPr>
        <w:t>, appendices</w:t>
      </w:r>
      <w:r w:rsidRPr="009C393F">
        <w:rPr>
          <w:rFonts w:ascii="Times New Roman" w:eastAsiaTheme="minorHAnsi" w:hAnsi="Times New Roman"/>
          <w:sz w:val="24"/>
          <w:szCs w:val="24"/>
        </w:rPr>
        <w:t xml:space="preserve"> and attachments constitute the entire agreement of the parties concerning the subject matter hereof, and supersedes all prior or contemporaneous oral or written communications, proposals, conditions, representations, and warranties, and prevails over any conflicting or additional terms of any quote, order, acknowledgement or other communication between the parties relating to the subject matter of this Agreement. </w:t>
      </w:r>
    </w:p>
    <w:p w14:paraId="22D023D5" w14:textId="1362AE0B" w:rsidR="00C857AC" w:rsidRPr="009C393F" w:rsidRDefault="009B3A1E" w:rsidP="009C393F">
      <w:pPr>
        <w:pStyle w:val="ListParagraph"/>
        <w:numPr>
          <w:ilvl w:val="0"/>
          <w:numId w:val="1"/>
        </w:numPr>
        <w:spacing w:after="0" w:line="480" w:lineRule="auto"/>
        <w:jc w:val="both"/>
        <w:rPr>
          <w:rFonts w:ascii="Times New Roman" w:hAnsi="Times New Roman"/>
          <w:bCs/>
          <w:sz w:val="24"/>
          <w:szCs w:val="24"/>
        </w:rPr>
      </w:pPr>
      <w:r w:rsidRPr="009C393F">
        <w:rPr>
          <w:rFonts w:ascii="Times New Roman" w:eastAsiaTheme="minorHAnsi" w:hAnsi="Times New Roman"/>
          <w:sz w:val="24"/>
          <w:szCs w:val="24"/>
        </w:rPr>
        <w:t xml:space="preserve">Any and all modifications must be made in writing and executed by both parties or their representatives.  </w:t>
      </w:r>
      <w:r w:rsidR="00C857AC" w:rsidRPr="009C393F">
        <w:rPr>
          <w:rFonts w:ascii="Times New Roman" w:eastAsiaTheme="minorHAnsi" w:hAnsi="Times New Roman"/>
          <w:sz w:val="24"/>
          <w:szCs w:val="24"/>
        </w:rPr>
        <w:t xml:space="preserve"> </w:t>
      </w:r>
    </w:p>
    <w:p w14:paraId="33B5F168" w14:textId="77777777" w:rsidR="00BC6F2D" w:rsidRPr="009C393F" w:rsidRDefault="00BC6F2D" w:rsidP="009C393F">
      <w:pPr>
        <w:spacing w:line="240" w:lineRule="auto"/>
        <w:jc w:val="both"/>
        <w:rPr>
          <w:rFonts w:ascii="Times New Roman" w:hAnsi="Times New Roman"/>
          <w:sz w:val="24"/>
          <w:szCs w:val="24"/>
        </w:rPr>
      </w:pPr>
      <w:r w:rsidRPr="009C393F">
        <w:rPr>
          <w:rFonts w:ascii="Times New Roman" w:hAnsi="Times New Roman"/>
          <w:sz w:val="24"/>
          <w:szCs w:val="24"/>
        </w:rPr>
        <w:t xml:space="preserve">In witness of their understanding of </w:t>
      </w:r>
      <w:proofErr w:type="spellStart"/>
      <w:r w:rsidRPr="009C393F">
        <w:rPr>
          <w:rFonts w:ascii="Times New Roman" w:hAnsi="Times New Roman"/>
          <w:sz w:val="24"/>
          <w:szCs w:val="24"/>
        </w:rPr>
        <w:t>and</w:t>
      </w:r>
      <w:proofErr w:type="spellEnd"/>
      <w:r w:rsidRPr="009C393F">
        <w:rPr>
          <w:rFonts w:ascii="Times New Roman" w:hAnsi="Times New Roman"/>
          <w:sz w:val="24"/>
          <w:szCs w:val="24"/>
        </w:rPr>
        <w:t xml:space="preserve"> agreement to the terms and conditions herein contained, the parties affix their signatures below.</w:t>
      </w:r>
    </w:p>
    <w:p w14:paraId="758DC52D" w14:textId="77777777" w:rsidR="009C393F" w:rsidRDefault="009C393F">
      <w:pPr>
        <w:spacing w:after="0" w:line="240" w:lineRule="auto"/>
        <w:rPr>
          <w:sz w:val="24"/>
          <w:szCs w:val="24"/>
        </w:rPr>
      </w:pPr>
    </w:p>
    <w:p w14:paraId="52341B1B" w14:textId="77777777" w:rsidR="009C393F" w:rsidRDefault="009C393F">
      <w:pPr>
        <w:spacing w:after="0" w:line="240" w:lineRule="auto"/>
        <w:rPr>
          <w:sz w:val="24"/>
          <w:szCs w:val="24"/>
        </w:rPr>
      </w:pPr>
    </w:p>
    <w:p w14:paraId="3AEBDA8D" w14:textId="1020A6A7" w:rsidR="009C393F" w:rsidRDefault="009C393F">
      <w:r>
        <w:rPr>
          <w:sz w:val="24"/>
          <w:szCs w:val="24"/>
        </w:rPr>
        <w:t>_______________________________</w:t>
      </w:r>
      <w:r>
        <w:rPr>
          <w:sz w:val="24"/>
          <w:szCs w:val="24"/>
        </w:rPr>
        <w:tab/>
      </w:r>
      <w:r>
        <w:rPr>
          <w:sz w:val="24"/>
          <w:szCs w:val="24"/>
        </w:rPr>
        <w:tab/>
        <w:t>______________________________</w:t>
      </w:r>
    </w:p>
    <w:p w14:paraId="73FEA8A3" w14:textId="77777777" w:rsidR="009C393F" w:rsidRDefault="009C393F" w:rsidP="009C393F">
      <w:pPr>
        <w:spacing w:after="0" w:line="240" w:lineRule="auto"/>
        <w:rPr>
          <w:sz w:val="24"/>
          <w:szCs w:val="24"/>
        </w:rPr>
      </w:pPr>
      <w:r>
        <w:rPr>
          <w:sz w:val="24"/>
          <w:szCs w:val="24"/>
        </w:rPr>
        <w:t xml:space="preserve">By:                                          </w:t>
      </w:r>
      <w:proofErr w:type="gramStart"/>
      <w:r>
        <w:rPr>
          <w:sz w:val="24"/>
          <w:szCs w:val="24"/>
        </w:rPr>
        <w:t xml:space="preserve">   (</w:t>
      </w:r>
      <w:proofErr w:type="gramEnd"/>
      <w:r>
        <w:rPr>
          <w:sz w:val="24"/>
          <w:szCs w:val="24"/>
        </w:rPr>
        <w:t>“Renter”)</w:t>
      </w:r>
      <w:r>
        <w:rPr>
          <w:sz w:val="24"/>
          <w:szCs w:val="24"/>
        </w:rPr>
        <w:tab/>
      </w:r>
      <w:r>
        <w:rPr>
          <w:sz w:val="24"/>
          <w:szCs w:val="24"/>
        </w:rPr>
        <w:tab/>
        <w:t xml:space="preserve">Authorized Representative of </w:t>
      </w:r>
    </w:p>
    <w:p w14:paraId="43B6E55E" w14:textId="77777777" w:rsidR="009C393F" w:rsidRDefault="009C393F" w:rsidP="009C393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Central Entertainment Group, Inc.</w:t>
      </w:r>
    </w:p>
    <w:p w14:paraId="020625BB" w14:textId="77777777" w:rsidR="009C393F" w:rsidRDefault="009C393F" w:rsidP="009C393F">
      <w:pPr>
        <w:spacing w:after="0" w:line="240" w:lineRule="auto"/>
        <w:rPr>
          <w:sz w:val="24"/>
          <w:szCs w:val="24"/>
        </w:rPr>
      </w:pPr>
    </w:p>
    <w:p w14:paraId="3E8D7AD0" w14:textId="77777777" w:rsidR="009C393F" w:rsidRDefault="009C393F" w:rsidP="009C393F">
      <w:pPr>
        <w:spacing w:after="0" w:line="240" w:lineRule="auto"/>
        <w:rPr>
          <w:sz w:val="24"/>
          <w:szCs w:val="24"/>
        </w:rPr>
      </w:pPr>
    </w:p>
    <w:p w14:paraId="1BC2A8EF" w14:textId="0F82E013" w:rsidR="00C857AC" w:rsidRPr="00C857AC" w:rsidRDefault="009C393F" w:rsidP="00B50777">
      <w:pPr>
        <w:spacing w:after="0" w:line="240" w:lineRule="auto"/>
        <w:rPr>
          <w:sz w:val="24"/>
          <w:szCs w:val="24"/>
        </w:rPr>
      </w:pPr>
      <w:proofErr w:type="gramStart"/>
      <w:r>
        <w:rPr>
          <w:sz w:val="24"/>
          <w:szCs w:val="24"/>
        </w:rPr>
        <w:t>Date:_</w:t>
      </w:r>
      <w:proofErr w:type="gramEnd"/>
      <w:r>
        <w:rPr>
          <w:sz w:val="24"/>
          <w:szCs w:val="24"/>
        </w:rPr>
        <w:t>_________________________</w:t>
      </w:r>
      <w:bookmarkStart w:id="0" w:name="_GoBack"/>
      <w:bookmarkEnd w:id="0"/>
    </w:p>
    <w:sectPr w:rsidR="00C857AC" w:rsidRPr="00C857AC" w:rsidSect="00904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E7830"/>
    <w:multiLevelType w:val="hybridMultilevel"/>
    <w:tmpl w:val="181A2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78"/>
    <w:rsid w:val="005C471E"/>
    <w:rsid w:val="00642A3C"/>
    <w:rsid w:val="00744A80"/>
    <w:rsid w:val="00904256"/>
    <w:rsid w:val="009A0F1B"/>
    <w:rsid w:val="009B3A1E"/>
    <w:rsid w:val="009C393F"/>
    <w:rsid w:val="00A70978"/>
    <w:rsid w:val="00B50777"/>
    <w:rsid w:val="00BC6F2D"/>
    <w:rsid w:val="00C857AC"/>
    <w:rsid w:val="00EA3971"/>
    <w:rsid w:val="00F3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938B0"/>
  <w15:chartTrackingRefBased/>
  <w15:docId w15:val="{8587314C-6545-3041-882F-A6F9AE0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6F2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Poe</dc:creator>
  <cp:keywords/>
  <dc:description/>
  <cp:lastModifiedBy>Frank Poe</cp:lastModifiedBy>
  <cp:revision>5</cp:revision>
  <dcterms:created xsi:type="dcterms:W3CDTF">2019-10-28T17:37:00Z</dcterms:created>
  <dcterms:modified xsi:type="dcterms:W3CDTF">2019-10-31T21:59:00Z</dcterms:modified>
</cp:coreProperties>
</file>