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4771" w14:textId="77777777" w:rsidR="0062560E" w:rsidRDefault="008C0BB1" w:rsidP="008C0BB1">
      <w:pPr>
        <w:keepNext/>
        <w:keepLines/>
        <w:spacing w:after="562" w:line="265" w:lineRule="auto"/>
        <w:ind w:right="323"/>
        <w:outlineLvl w:val="0"/>
        <w:rPr>
          <w:rFonts w:ascii="Niagara Engraved" w:eastAsia="Niagara Engraved" w:hAnsi="Niagara Engraved" w:cs="Niagara Engraved"/>
          <w:color w:val="000000"/>
          <w:sz w:val="66"/>
        </w:rPr>
      </w:pPr>
      <w:r w:rsidRPr="004552DD">
        <w:rPr>
          <w:rFonts w:ascii="Niagara Engraved" w:eastAsia="Niagara Engraved" w:hAnsi="Niagara Engraved" w:cs="Niagara Engraved"/>
          <w:noProof/>
          <w:color w:val="000000"/>
          <w:sz w:val="66"/>
        </w:rPr>
        <w:drawing>
          <wp:anchor distT="0" distB="0" distL="114300" distR="114300" simplePos="0" relativeHeight="251659264" behindDoc="1" locked="0" layoutInCell="1" allowOverlap="0" wp14:anchorId="3374C24F" wp14:editId="214F3242">
            <wp:simplePos x="0" y="0"/>
            <wp:positionH relativeFrom="column">
              <wp:posOffset>1555750</wp:posOffset>
            </wp:positionH>
            <wp:positionV relativeFrom="paragraph">
              <wp:posOffset>405130</wp:posOffset>
            </wp:positionV>
            <wp:extent cx="1016000" cy="1397000"/>
            <wp:effectExtent l="0" t="0" r="0" b="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agara Engraved" w:eastAsia="Niagara Engraved" w:hAnsi="Niagara Engraved" w:cs="Niagara Engraved"/>
          <w:color w:val="000000"/>
          <w:sz w:val="66"/>
        </w:rPr>
        <w:t xml:space="preserve">                                      </w:t>
      </w:r>
    </w:p>
    <w:p w14:paraId="676E8AE5" w14:textId="77777777" w:rsidR="00AB410E" w:rsidRDefault="00AB410E" w:rsidP="0062560E">
      <w:pPr>
        <w:keepNext/>
        <w:keepLines/>
        <w:spacing w:after="240" w:line="240" w:lineRule="auto"/>
        <w:ind w:right="323"/>
        <w:jc w:val="center"/>
        <w:outlineLvl w:val="0"/>
        <w:rPr>
          <w:rFonts w:ascii="Niagara Engraved" w:eastAsia="Niagara Engraved" w:hAnsi="Niagara Engraved" w:cs="Niagara Engraved"/>
          <w:color w:val="385623" w:themeColor="accent6" w:themeShade="80"/>
          <w:sz w:val="66"/>
        </w:rPr>
      </w:pPr>
      <w:r>
        <w:rPr>
          <w:rFonts w:ascii="Niagara Engraved" w:eastAsia="Niagara Engraved" w:hAnsi="Niagara Engraved" w:cs="Niagara Engraved"/>
          <w:color w:val="385623" w:themeColor="accent6" w:themeShade="80"/>
          <w:sz w:val="66"/>
        </w:rPr>
        <w:t>The Victoriana’s</w:t>
      </w:r>
    </w:p>
    <w:p w14:paraId="16D37306" w14:textId="77777777" w:rsidR="008C0BB1" w:rsidRPr="0016299B" w:rsidRDefault="008C0BB1" w:rsidP="0062560E">
      <w:pPr>
        <w:keepNext/>
        <w:keepLines/>
        <w:spacing w:after="240" w:line="240" w:lineRule="auto"/>
        <w:ind w:right="323"/>
        <w:jc w:val="center"/>
        <w:outlineLvl w:val="0"/>
        <w:rPr>
          <w:rFonts w:ascii="Niagara Engraved" w:eastAsia="Niagara Engraved" w:hAnsi="Niagara Engraved" w:cs="Niagara Engraved"/>
          <w:color w:val="000000"/>
          <w:sz w:val="66"/>
        </w:rPr>
      </w:pPr>
      <w:r w:rsidRPr="008C0BB1">
        <w:rPr>
          <w:rFonts w:ascii="Niagara Engraved" w:eastAsia="Niagara Engraved" w:hAnsi="Niagara Engraved" w:cs="Niagara Engraved"/>
          <w:color w:val="385623" w:themeColor="accent6" w:themeShade="80"/>
          <w:sz w:val="66"/>
        </w:rPr>
        <w:t>Bar and Beverage Service</w:t>
      </w:r>
    </w:p>
    <w:p w14:paraId="48F05C02" w14:textId="77777777" w:rsidR="008C0BB1" w:rsidRDefault="008C0BB1" w:rsidP="0062560E">
      <w:pPr>
        <w:shd w:val="clear" w:color="auto" w:fill="FFFFFF"/>
        <w:spacing w:after="240" w:line="240" w:lineRule="auto"/>
        <w:jc w:val="center"/>
        <w:outlineLvl w:val="1"/>
        <w:rPr>
          <w:rFonts w:ascii="Lato" w:eastAsia="Times New Roman" w:hAnsi="Lato" w:cs="Arial"/>
          <w:color w:val="666666"/>
          <w:sz w:val="45"/>
          <w:szCs w:val="45"/>
        </w:rPr>
      </w:pPr>
      <w:r>
        <w:rPr>
          <w:rFonts w:ascii="Lato" w:eastAsia="Times New Roman" w:hAnsi="Lato" w:cs="Arial"/>
          <w:noProof/>
          <w:color w:val="666666"/>
          <w:sz w:val="45"/>
          <w:szCs w:val="45"/>
        </w:rPr>
        <w:drawing>
          <wp:inline distT="0" distB="0" distL="0" distR="0" wp14:anchorId="7647D47B" wp14:editId="36ACA4E8">
            <wp:extent cx="1121379" cy="7472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r_W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79" cy="74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49C7" w14:textId="77777777" w:rsidR="001C66D2" w:rsidRDefault="001C66D2" w:rsidP="008C0BB1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385623" w:themeColor="accent6" w:themeShade="80"/>
          <w:sz w:val="28"/>
          <w:szCs w:val="28"/>
        </w:rPr>
      </w:pPr>
    </w:p>
    <w:p w14:paraId="444AA5B7" w14:textId="73CB80C4" w:rsidR="0059525B" w:rsidRPr="0059525B" w:rsidRDefault="008C0BB1" w:rsidP="0059525B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color w:val="385623" w:themeColor="accent6" w:themeShade="80"/>
          <w:sz w:val="52"/>
          <w:szCs w:val="52"/>
        </w:rPr>
      </w:pPr>
      <w:r w:rsidRPr="0059525B">
        <w:rPr>
          <w:rFonts w:eastAsia="Times New Roman" w:cstheme="minorHAnsi"/>
          <w:b/>
          <w:color w:val="385623" w:themeColor="accent6" w:themeShade="80"/>
          <w:sz w:val="52"/>
          <w:szCs w:val="52"/>
        </w:rPr>
        <w:t>Policies</w:t>
      </w:r>
    </w:p>
    <w:p w14:paraId="63CEA6F9" w14:textId="3B7FB093" w:rsidR="0059525B" w:rsidRPr="0059525B" w:rsidRDefault="0059525B" w:rsidP="0059525B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 w:rsidRPr="0059525B">
        <w:rPr>
          <w:rFonts w:eastAsia="Times New Roman" w:cstheme="minorHAnsi"/>
          <w:sz w:val="36"/>
          <w:szCs w:val="36"/>
        </w:rPr>
        <w:t xml:space="preserve">Our clients </w:t>
      </w:r>
      <w:r w:rsidR="001D4A1F">
        <w:rPr>
          <w:rFonts w:eastAsia="Times New Roman" w:cstheme="minorHAnsi"/>
          <w:sz w:val="36"/>
          <w:szCs w:val="36"/>
        </w:rPr>
        <w:t xml:space="preserve">will </w:t>
      </w:r>
      <w:r w:rsidRPr="0059525B">
        <w:rPr>
          <w:rFonts w:eastAsia="Times New Roman" w:cstheme="minorHAnsi"/>
          <w:sz w:val="36"/>
          <w:szCs w:val="36"/>
        </w:rPr>
        <w:t xml:space="preserve">provide their own </w:t>
      </w:r>
      <w:r w:rsidR="001D4A1F">
        <w:rPr>
          <w:rFonts w:eastAsia="Times New Roman" w:cstheme="minorHAnsi"/>
          <w:sz w:val="36"/>
          <w:szCs w:val="36"/>
        </w:rPr>
        <w:t>soft drinks, beer, wine</w:t>
      </w:r>
      <w:r w:rsidRPr="0059525B">
        <w:rPr>
          <w:rFonts w:eastAsia="Times New Roman" w:cstheme="minorHAnsi"/>
          <w:sz w:val="36"/>
          <w:szCs w:val="36"/>
        </w:rPr>
        <w:t xml:space="preserve"> and </w:t>
      </w:r>
      <w:r w:rsidR="001D4A1F">
        <w:rPr>
          <w:rFonts w:eastAsia="Times New Roman" w:cstheme="minorHAnsi"/>
          <w:sz w:val="36"/>
          <w:szCs w:val="36"/>
        </w:rPr>
        <w:t>liquor.</w:t>
      </w:r>
    </w:p>
    <w:p w14:paraId="398F086D" w14:textId="1DC53516" w:rsidR="0059525B" w:rsidRPr="0059525B" w:rsidRDefault="001D4A1F" w:rsidP="0059525B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The Victoriana</w:t>
      </w:r>
      <w:r w:rsidR="0059525B" w:rsidRPr="0059525B">
        <w:rPr>
          <w:rFonts w:eastAsia="Times New Roman" w:cstheme="minorHAnsi"/>
          <w:sz w:val="36"/>
          <w:szCs w:val="36"/>
        </w:rPr>
        <w:t xml:space="preserve"> ha</w:t>
      </w:r>
      <w:r>
        <w:rPr>
          <w:rFonts w:eastAsia="Times New Roman" w:cstheme="minorHAnsi"/>
          <w:sz w:val="36"/>
          <w:szCs w:val="36"/>
        </w:rPr>
        <w:t>s</w:t>
      </w:r>
      <w:r w:rsidR="0059525B" w:rsidRPr="0059525B">
        <w:rPr>
          <w:rFonts w:eastAsia="Times New Roman" w:cstheme="minorHAnsi"/>
          <w:sz w:val="36"/>
          <w:szCs w:val="36"/>
        </w:rPr>
        <w:t xml:space="preserve"> 2 </w:t>
      </w:r>
      <w:r w:rsidR="00407081">
        <w:rPr>
          <w:rFonts w:eastAsia="Times New Roman" w:cstheme="minorHAnsi"/>
          <w:sz w:val="36"/>
          <w:szCs w:val="36"/>
        </w:rPr>
        <w:t xml:space="preserve">full-size </w:t>
      </w:r>
      <w:r w:rsidR="0059525B" w:rsidRPr="0059525B">
        <w:rPr>
          <w:rFonts w:eastAsia="Times New Roman" w:cstheme="minorHAnsi"/>
          <w:sz w:val="36"/>
          <w:szCs w:val="36"/>
        </w:rPr>
        <w:t xml:space="preserve">refrigerators and a </w:t>
      </w:r>
      <w:r>
        <w:rPr>
          <w:rFonts w:eastAsia="Times New Roman" w:cstheme="minorHAnsi"/>
          <w:sz w:val="36"/>
          <w:szCs w:val="36"/>
        </w:rPr>
        <w:t xml:space="preserve">large </w:t>
      </w:r>
      <w:r w:rsidR="0059525B" w:rsidRPr="0059525B">
        <w:rPr>
          <w:rFonts w:eastAsia="Times New Roman" w:cstheme="minorHAnsi"/>
          <w:sz w:val="36"/>
          <w:szCs w:val="36"/>
        </w:rPr>
        <w:t xml:space="preserve">beer cooler which </w:t>
      </w:r>
      <w:r>
        <w:rPr>
          <w:rFonts w:eastAsia="Times New Roman" w:cstheme="minorHAnsi"/>
          <w:sz w:val="36"/>
          <w:szCs w:val="36"/>
        </w:rPr>
        <w:t>will be used to chill beverages.</w:t>
      </w:r>
    </w:p>
    <w:p w14:paraId="66AB8575" w14:textId="54CBEF63" w:rsidR="0059525B" w:rsidRPr="0059525B" w:rsidRDefault="0059525B" w:rsidP="0059525B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 w:rsidRPr="0059525B">
        <w:rPr>
          <w:rFonts w:eastAsia="Times New Roman" w:cstheme="minorHAnsi"/>
          <w:sz w:val="36"/>
          <w:szCs w:val="36"/>
        </w:rPr>
        <w:t>The Victoriana will provide</w:t>
      </w:r>
      <w:r w:rsidR="001D4A1F">
        <w:rPr>
          <w:rFonts w:eastAsia="Times New Roman" w:cstheme="minorHAnsi"/>
          <w:sz w:val="36"/>
          <w:szCs w:val="36"/>
        </w:rPr>
        <w:t xml:space="preserve"> disposable</w:t>
      </w:r>
      <w:r w:rsidRPr="0059525B">
        <w:rPr>
          <w:rFonts w:eastAsia="Times New Roman" w:cstheme="minorHAnsi"/>
          <w:sz w:val="36"/>
          <w:szCs w:val="36"/>
        </w:rPr>
        <w:t xml:space="preserve"> </w:t>
      </w:r>
      <w:r w:rsidR="008C0BB1" w:rsidRPr="0059525B">
        <w:rPr>
          <w:rFonts w:eastAsia="Times New Roman" w:cstheme="minorHAnsi"/>
          <w:sz w:val="36"/>
          <w:szCs w:val="36"/>
        </w:rPr>
        <w:t>cups</w:t>
      </w:r>
      <w:r w:rsidR="001D4A1F">
        <w:rPr>
          <w:rFonts w:eastAsia="Times New Roman" w:cstheme="minorHAnsi"/>
          <w:sz w:val="36"/>
          <w:szCs w:val="36"/>
        </w:rPr>
        <w:t xml:space="preserve">, </w:t>
      </w:r>
      <w:r w:rsidR="00FA6BF2" w:rsidRPr="0059525B">
        <w:rPr>
          <w:rFonts w:eastAsia="Times New Roman" w:cstheme="minorHAnsi"/>
          <w:sz w:val="36"/>
          <w:szCs w:val="36"/>
        </w:rPr>
        <w:t>ice</w:t>
      </w:r>
      <w:r w:rsidR="001D4A1F">
        <w:rPr>
          <w:rFonts w:eastAsia="Times New Roman" w:cstheme="minorHAnsi"/>
          <w:sz w:val="36"/>
          <w:szCs w:val="36"/>
        </w:rPr>
        <w:t xml:space="preserve">, and </w:t>
      </w:r>
      <w:r w:rsidR="00407081">
        <w:rPr>
          <w:rFonts w:eastAsia="Times New Roman" w:cstheme="minorHAnsi"/>
          <w:sz w:val="36"/>
          <w:szCs w:val="36"/>
        </w:rPr>
        <w:t xml:space="preserve">self-serve </w:t>
      </w:r>
      <w:r w:rsidR="001D4A1F">
        <w:rPr>
          <w:rFonts w:eastAsia="Times New Roman" w:cstheme="minorHAnsi"/>
          <w:sz w:val="36"/>
          <w:szCs w:val="36"/>
        </w:rPr>
        <w:t>glass dispensers which will have iced Spring Water</w:t>
      </w:r>
      <w:r w:rsidR="00407081">
        <w:rPr>
          <w:rFonts w:eastAsia="Times New Roman" w:cstheme="minorHAnsi"/>
          <w:sz w:val="36"/>
          <w:szCs w:val="36"/>
        </w:rPr>
        <w:t xml:space="preserve"> and cups for your guests</w:t>
      </w:r>
      <w:r w:rsidR="001D4A1F">
        <w:rPr>
          <w:rFonts w:eastAsia="Times New Roman" w:cstheme="minorHAnsi"/>
          <w:sz w:val="36"/>
          <w:szCs w:val="36"/>
        </w:rPr>
        <w:t>.  We will also provide all bartending supplies</w:t>
      </w:r>
      <w:r w:rsidR="00407081">
        <w:rPr>
          <w:rFonts w:eastAsia="Times New Roman" w:cstheme="minorHAnsi"/>
          <w:sz w:val="36"/>
          <w:szCs w:val="36"/>
        </w:rPr>
        <w:t xml:space="preserve"> (wine bottle openers, stainless steel ice scoops, etc</w:t>
      </w:r>
      <w:r w:rsidR="001D4A1F">
        <w:rPr>
          <w:rFonts w:eastAsia="Times New Roman" w:cstheme="minorHAnsi"/>
          <w:sz w:val="36"/>
          <w:szCs w:val="36"/>
        </w:rPr>
        <w:t>.</w:t>
      </w:r>
    </w:p>
    <w:p w14:paraId="67D9B235" w14:textId="13DD0D11" w:rsidR="001D4A1F" w:rsidRDefault="0059525B" w:rsidP="001D4A1F">
      <w:pPr>
        <w:shd w:val="clear" w:color="auto" w:fill="FFFFFF"/>
        <w:tabs>
          <w:tab w:val="left" w:pos="9390"/>
        </w:tabs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 w:rsidRPr="0059525B">
        <w:rPr>
          <w:rFonts w:eastAsia="Times New Roman" w:cstheme="minorHAnsi"/>
          <w:sz w:val="36"/>
          <w:szCs w:val="36"/>
        </w:rPr>
        <w:t>The Victoriana will provide the bartender</w:t>
      </w:r>
      <w:r w:rsidR="00407081">
        <w:rPr>
          <w:rFonts w:eastAsia="Times New Roman" w:cstheme="minorHAnsi"/>
          <w:sz w:val="36"/>
          <w:szCs w:val="36"/>
        </w:rPr>
        <w:t xml:space="preserve"> who also serves as the set up/clean up staff member</w:t>
      </w:r>
      <w:r w:rsidRPr="0059525B">
        <w:rPr>
          <w:rFonts w:eastAsia="Times New Roman" w:cstheme="minorHAnsi"/>
          <w:sz w:val="36"/>
          <w:szCs w:val="36"/>
        </w:rPr>
        <w:t xml:space="preserve"> which is a $</w:t>
      </w:r>
      <w:r w:rsidR="003415AF">
        <w:rPr>
          <w:rFonts w:eastAsia="Times New Roman" w:cstheme="minorHAnsi"/>
          <w:sz w:val="36"/>
          <w:szCs w:val="36"/>
        </w:rPr>
        <w:t>100</w:t>
      </w:r>
      <w:r w:rsidR="00CE77F2">
        <w:rPr>
          <w:rFonts w:eastAsia="Times New Roman" w:cstheme="minorHAnsi"/>
          <w:sz w:val="36"/>
          <w:szCs w:val="36"/>
        </w:rPr>
        <w:t xml:space="preserve"> </w:t>
      </w:r>
      <w:r w:rsidRPr="0059525B">
        <w:rPr>
          <w:rFonts w:eastAsia="Times New Roman" w:cstheme="minorHAnsi"/>
          <w:sz w:val="36"/>
          <w:szCs w:val="36"/>
        </w:rPr>
        <w:t>fee.</w:t>
      </w:r>
      <w:r w:rsidR="003415AF">
        <w:rPr>
          <w:rFonts w:eastAsia="Times New Roman" w:cstheme="minorHAnsi"/>
          <w:sz w:val="36"/>
          <w:szCs w:val="36"/>
        </w:rPr>
        <w:t xml:space="preserve">  </w:t>
      </w:r>
      <w:r w:rsidR="001D4A1F">
        <w:rPr>
          <w:rFonts w:eastAsia="Times New Roman" w:cstheme="minorHAnsi"/>
          <w:sz w:val="36"/>
          <w:szCs w:val="36"/>
        </w:rPr>
        <w:tab/>
      </w:r>
    </w:p>
    <w:p w14:paraId="0FA0848A" w14:textId="605B6D9B" w:rsidR="001D4A1F" w:rsidRDefault="001D4A1F" w:rsidP="001D4A1F">
      <w:pPr>
        <w:shd w:val="clear" w:color="auto" w:fill="FFFFFF"/>
        <w:tabs>
          <w:tab w:val="left" w:pos="9390"/>
        </w:tabs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All soft drinks, beer, wine and liquor will be served at our bar by our bartenders</w:t>
      </w:r>
      <w:bookmarkStart w:id="0" w:name="_GoBack"/>
      <w:bookmarkEnd w:id="0"/>
      <w:r>
        <w:rPr>
          <w:rFonts w:eastAsia="Times New Roman" w:cstheme="minorHAnsi"/>
          <w:sz w:val="36"/>
          <w:szCs w:val="36"/>
        </w:rPr>
        <w:t>.</w:t>
      </w:r>
    </w:p>
    <w:p w14:paraId="6A413347" w14:textId="6412015B" w:rsidR="001D4A1F" w:rsidRDefault="001D4A1F" w:rsidP="001D4A1F">
      <w:pPr>
        <w:shd w:val="clear" w:color="auto" w:fill="FFFFFF"/>
        <w:tabs>
          <w:tab w:val="left" w:pos="9390"/>
        </w:tabs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Terms and conditions apply to bar consumption.</w:t>
      </w:r>
    </w:p>
    <w:p w14:paraId="6A75504A" w14:textId="77777777" w:rsidR="001D4A1F" w:rsidRPr="0059525B" w:rsidRDefault="001D4A1F" w:rsidP="0059525B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675498BF" w14:textId="77B5AA55" w:rsidR="005D5E8D" w:rsidRPr="00F77C0D" w:rsidRDefault="005D5E8D" w:rsidP="00F77C0D">
      <w:pPr>
        <w:shd w:val="clear" w:color="auto" w:fill="FFFFFF"/>
        <w:spacing w:after="150" w:line="300" w:lineRule="atLeast"/>
        <w:rPr>
          <w:rFonts w:eastAsia="Times New Roman" w:cstheme="minorHAnsi"/>
          <w:sz w:val="24"/>
          <w:szCs w:val="24"/>
        </w:rPr>
      </w:pPr>
    </w:p>
    <w:sectPr w:rsidR="005D5E8D" w:rsidRPr="00F77C0D" w:rsidSect="008C0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B1"/>
    <w:rsid w:val="000255D3"/>
    <w:rsid w:val="0004464D"/>
    <w:rsid w:val="000C1ADD"/>
    <w:rsid w:val="000D791D"/>
    <w:rsid w:val="001276A7"/>
    <w:rsid w:val="001C66D2"/>
    <w:rsid w:val="001D4A1F"/>
    <w:rsid w:val="00243E67"/>
    <w:rsid w:val="0027259B"/>
    <w:rsid w:val="00287444"/>
    <w:rsid w:val="002C26DA"/>
    <w:rsid w:val="002F49E8"/>
    <w:rsid w:val="003415AF"/>
    <w:rsid w:val="00400DD0"/>
    <w:rsid w:val="00407081"/>
    <w:rsid w:val="004911B0"/>
    <w:rsid w:val="00526A52"/>
    <w:rsid w:val="00560CBB"/>
    <w:rsid w:val="0059525B"/>
    <w:rsid w:val="005D5E8D"/>
    <w:rsid w:val="006100C8"/>
    <w:rsid w:val="00620848"/>
    <w:rsid w:val="0062560E"/>
    <w:rsid w:val="006275ED"/>
    <w:rsid w:val="00631D62"/>
    <w:rsid w:val="00650EEA"/>
    <w:rsid w:val="007D4D89"/>
    <w:rsid w:val="007F505B"/>
    <w:rsid w:val="008A7F8D"/>
    <w:rsid w:val="008C0BB1"/>
    <w:rsid w:val="008D7568"/>
    <w:rsid w:val="009A5485"/>
    <w:rsid w:val="009D5EFA"/>
    <w:rsid w:val="009F3C05"/>
    <w:rsid w:val="00AB410E"/>
    <w:rsid w:val="00AE3962"/>
    <w:rsid w:val="00B00608"/>
    <w:rsid w:val="00B2345D"/>
    <w:rsid w:val="00B26521"/>
    <w:rsid w:val="00B511CA"/>
    <w:rsid w:val="00B534A3"/>
    <w:rsid w:val="00BD02D0"/>
    <w:rsid w:val="00BD42C8"/>
    <w:rsid w:val="00C504E6"/>
    <w:rsid w:val="00CE77F2"/>
    <w:rsid w:val="00D62C86"/>
    <w:rsid w:val="00EF1553"/>
    <w:rsid w:val="00F77C0D"/>
    <w:rsid w:val="00F9722A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65E"/>
  <w15:chartTrackingRefBased/>
  <w15:docId w15:val="{038A357F-078B-433F-97DC-6AA01B4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0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2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321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Brumback</dc:creator>
  <cp:keywords/>
  <dc:description/>
  <cp:lastModifiedBy>Diane Brumback</cp:lastModifiedBy>
  <cp:revision>52</cp:revision>
  <cp:lastPrinted>2018-04-08T21:55:00Z</cp:lastPrinted>
  <dcterms:created xsi:type="dcterms:W3CDTF">2018-04-29T22:49:00Z</dcterms:created>
  <dcterms:modified xsi:type="dcterms:W3CDTF">2019-09-29T14:38:00Z</dcterms:modified>
</cp:coreProperties>
</file>