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59851" w14:textId="605EB261" w:rsidR="00B41C8A" w:rsidRDefault="00B41C8A" w:rsidP="00927AF4">
      <w:bookmarkStart w:id="0" w:name="_GoBack"/>
      <w:bookmarkEnd w:id="0"/>
    </w:p>
    <w:p w14:paraId="302F5C7F" w14:textId="2FF8B9DA" w:rsidR="00927AF4" w:rsidRPr="00075E0C" w:rsidRDefault="00927AF4" w:rsidP="00927AF4">
      <w:pPr>
        <w:spacing w:line="240" w:lineRule="auto"/>
        <w:rPr>
          <w:color w:val="000000"/>
          <w:u w:val="single"/>
        </w:rPr>
      </w:pPr>
      <w:r w:rsidRPr="00075E0C">
        <w:rPr>
          <w:b/>
          <w:color w:val="000000"/>
        </w:rPr>
        <w:t>Sound</w:t>
      </w:r>
      <w:r>
        <w:rPr>
          <w:b/>
          <w:color w:val="000000"/>
        </w:rPr>
        <w:t xml:space="preserve"> System #</w:t>
      </w:r>
      <w:r w:rsidRPr="00075E0C">
        <w:rPr>
          <w:b/>
          <w:color w:val="000000"/>
        </w:rPr>
        <w:t>1</w:t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</w:p>
    <w:p w14:paraId="23FC4AC2" w14:textId="407FE68A" w:rsidR="00927AF4" w:rsidRPr="00075E0C" w:rsidRDefault="00927AF4" w:rsidP="00927AF4">
      <w:pPr>
        <w:ind w:left="360"/>
        <w:rPr>
          <w:color w:val="000000"/>
        </w:rPr>
      </w:pPr>
      <w:r>
        <w:rPr>
          <w:color w:val="000000"/>
        </w:rPr>
        <w:t>One (1)</w:t>
      </w:r>
      <w:r w:rsidRPr="00075E0C">
        <w:rPr>
          <w:color w:val="000000"/>
        </w:rPr>
        <w:t xml:space="preserve"> speaker</w:t>
      </w:r>
      <w:r>
        <w:rPr>
          <w:color w:val="000000"/>
        </w:rPr>
        <w:t xml:space="preserve"> with stand</w:t>
      </w:r>
    </w:p>
    <w:p w14:paraId="20CCA70E" w14:textId="21E4988D" w:rsidR="00927AF4" w:rsidRPr="00075E0C" w:rsidRDefault="00927AF4" w:rsidP="00927AF4">
      <w:pPr>
        <w:ind w:left="360"/>
        <w:rPr>
          <w:color w:val="000000"/>
        </w:rPr>
      </w:pPr>
      <w:r>
        <w:rPr>
          <w:color w:val="000000"/>
        </w:rPr>
        <w:t>One (</w:t>
      </w:r>
      <w:r w:rsidRPr="00075E0C">
        <w:rPr>
          <w:color w:val="000000"/>
        </w:rPr>
        <w:t>1</w:t>
      </w:r>
      <w:r>
        <w:rPr>
          <w:color w:val="000000"/>
        </w:rPr>
        <w:t>)</w:t>
      </w:r>
      <w:r w:rsidRPr="00075E0C">
        <w:rPr>
          <w:color w:val="000000"/>
        </w:rPr>
        <w:t xml:space="preserve"> </w:t>
      </w:r>
      <w:r>
        <w:rPr>
          <w:color w:val="000000"/>
        </w:rPr>
        <w:t>h</w:t>
      </w:r>
      <w:r w:rsidRPr="00075E0C">
        <w:rPr>
          <w:color w:val="000000"/>
        </w:rPr>
        <w:t xml:space="preserve">ard-wired microphone </w:t>
      </w:r>
      <w:r>
        <w:rPr>
          <w:color w:val="000000"/>
        </w:rPr>
        <w:t xml:space="preserve">with </w:t>
      </w:r>
      <w:r w:rsidRPr="00075E0C">
        <w:rPr>
          <w:color w:val="000000"/>
        </w:rPr>
        <w:t xml:space="preserve">stand or </w:t>
      </w:r>
      <w:r>
        <w:rPr>
          <w:color w:val="000000"/>
        </w:rPr>
        <w:t>podium</w:t>
      </w:r>
    </w:p>
    <w:p w14:paraId="66318EDD" w14:textId="4C4223E2" w:rsidR="00927AF4" w:rsidRPr="00075E0C" w:rsidRDefault="00927AF4" w:rsidP="00927AF4">
      <w:pPr>
        <w:ind w:left="360"/>
        <w:rPr>
          <w:color w:val="000000"/>
        </w:rPr>
      </w:pPr>
      <w:r>
        <w:rPr>
          <w:color w:val="000000"/>
        </w:rPr>
        <w:t>One (1)</w:t>
      </w:r>
      <w:r w:rsidRPr="00075E0C">
        <w:rPr>
          <w:color w:val="000000"/>
        </w:rPr>
        <w:t xml:space="preserve"> hour of labor </w:t>
      </w:r>
      <w:r>
        <w:rPr>
          <w:color w:val="000000"/>
        </w:rPr>
        <w:t xml:space="preserve">for </w:t>
      </w:r>
      <w:r w:rsidRPr="00075E0C">
        <w:rPr>
          <w:color w:val="000000"/>
        </w:rPr>
        <w:t>set-up and tear-down</w:t>
      </w:r>
    </w:p>
    <w:p w14:paraId="164298C4" w14:textId="77777777" w:rsidR="00927AF4" w:rsidRPr="00075E0C" w:rsidRDefault="00927AF4" w:rsidP="00927AF4">
      <w:pPr>
        <w:ind w:left="360"/>
        <w:rPr>
          <w:color w:val="000000"/>
        </w:rPr>
      </w:pPr>
    </w:p>
    <w:p w14:paraId="13EB60F0" w14:textId="328C6E5C" w:rsidR="00927AF4" w:rsidRPr="00075E0C" w:rsidRDefault="00927AF4" w:rsidP="00927AF4">
      <w:pPr>
        <w:spacing w:line="240" w:lineRule="auto"/>
        <w:ind w:right="-720"/>
        <w:rPr>
          <w:color w:val="000000"/>
        </w:rPr>
      </w:pPr>
      <w:r w:rsidRPr="00075E0C">
        <w:rPr>
          <w:b/>
          <w:color w:val="000000"/>
        </w:rPr>
        <w:t>Sound</w:t>
      </w:r>
      <w:r>
        <w:rPr>
          <w:b/>
          <w:color w:val="000000"/>
        </w:rPr>
        <w:t xml:space="preserve"> System #</w:t>
      </w:r>
      <w:r w:rsidRPr="00075E0C">
        <w:rPr>
          <w:b/>
          <w:color w:val="000000"/>
        </w:rPr>
        <w:t>2</w:t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</w:p>
    <w:p w14:paraId="47F28079" w14:textId="314C7440" w:rsidR="00927AF4" w:rsidRPr="00075E0C" w:rsidRDefault="00927AF4" w:rsidP="00927AF4">
      <w:pPr>
        <w:ind w:left="360"/>
        <w:rPr>
          <w:color w:val="000000"/>
        </w:rPr>
      </w:pPr>
      <w:r>
        <w:rPr>
          <w:color w:val="000000"/>
        </w:rPr>
        <w:t>Two</w:t>
      </w:r>
      <w:r w:rsidRPr="00075E0C">
        <w:rPr>
          <w:color w:val="000000"/>
        </w:rPr>
        <w:t xml:space="preserve"> </w:t>
      </w:r>
      <w:r>
        <w:rPr>
          <w:color w:val="000000"/>
        </w:rPr>
        <w:t>(</w:t>
      </w:r>
      <w:r w:rsidRPr="00075E0C">
        <w:rPr>
          <w:color w:val="000000"/>
        </w:rPr>
        <w:t>2</w:t>
      </w:r>
      <w:r>
        <w:rPr>
          <w:color w:val="000000"/>
        </w:rPr>
        <w:t>)</w:t>
      </w:r>
      <w:r w:rsidRPr="00075E0C">
        <w:rPr>
          <w:color w:val="000000"/>
        </w:rPr>
        <w:t xml:space="preserve"> speakers</w:t>
      </w:r>
      <w:r>
        <w:rPr>
          <w:color w:val="000000"/>
        </w:rPr>
        <w:t xml:space="preserve"> with stands</w:t>
      </w:r>
      <w:r w:rsidRPr="00075E0C">
        <w:rPr>
          <w:color w:val="000000"/>
        </w:rPr>
        <w:t xml:space="preserve"> </w:t>
      </w:r>
    </w:p>
    <w:p w14:paraId="3D377F05" w14:textId="146237A3" w:rsidR="00927AF4" w:rsidRPr="00075E0C" w:rsidRDefault="00927AF4" w:rsidP="00927AF4">
      <w:pPr>
        <w:ind w:left="360"/>
        <w:rPr>
          <w:color w:val="000000"/>
        </w:rPr>
      </w:pPr>
      <w:r>
        <w:rPr>
          <w:color w:val="000000"/>
        </w:rPr>
        <w:t>One (1) m</w:t>
      </w:r>
      <w:r w:rsidRPr="00075E0C">
        <w:rPr>
          <w:color w:val="000000"/>
        </w:rPr>
        <w:t>ixer</w:t>
      </w:r>
      <w:r>
        <w:rPr>
          <w:color w:val="000000"/>
        </w:rPr>
        <w:t xml:space="preserve"> and</w:t>
      </w:r>
      <w:r w:rsidRPr="00075E0C">
        <w:rPr>
          <w:color w:val="000000"/>
        </w:rPr>
        <w:t xml:space="preserve"> </w:t>
      </w:r>
      <w:r>
        <w:rPr>
          <w:color w:val="000000"/>
        </w:rPr>
        <w:t>a</w:t>
      </w:r>
      <w:r w:rsidRPr="00075E0C">
        <w:rPr>
          <w:color w:val="000000"/>
        </w:rPr>
        <w:t>mp</w:t>
      </w:r>
      <w:r>
        <w:rPr>
          <w:color w:val="000000"/>
        </w:rPr>
        <w:t>lifier</w:t>
      </w:r>
    </w:p>
    <w:p w14:paraId="1510AD39" w14:textId="691BAFF2" w:rsidR="00927AF4" w:rsidRPr="00075E0C" w:rsidRDefault="00927AF4" w:rsidP="00927AF4">
      <w:pPr>
        <w:ind w:left="360"/>
        <w:rPr>
          <w:color w:val="000000"/>
        </w:rPr>
      </w:pPr>
      <w:r>
        <w:rPr>
          <w:color w:val="000000"/>
        </w:rPr>
        <w:t>Two (</w:t>
      </w:r>
      <w:r w:rsidRPr="00075E0C">
        <w:rPr>
          <w:color w:val="000000"/>
        </w:rPr>
        <w:t>2</w:t>
      </w:r>
      <w:r>
        <w:rPr>
          <w:color w:val="000000"/>
        </w:rPr>
        <w:t>) w</w:t>
      </w:r>
      <w:r w:rsidRPr="00075E0C">
        <w:rPr>
          <w:color w:val="000000"/>
        </w:rPr>
        <w:t>ireless microphones (lavalier or hand-held)</w:t>
      </w:r>
    </w:p>
    <w:p w14:paraId="3BD22558" w14:textId="77777777" w:rsidR="00927AF4" w:rsidRPr="00075E0C" w:rsidRDefault="00927AF4" w:rsidP="00927AF4">
      <w:pPr>
        <w:ind w:left="360"/>
        <w:rPr>
          <w:color w:val="000000"/>
        </w:rPr>
      </w:pPr>
      <w:r>
        <w:rPr>
          <w:color w:val="000000"/>
        </w:rPr>
        <w:t>Music</w:t>
      </w:r>
      <w:r w:rsidRPr="00075E0C">
        <w:rPr>
          <w:color w:val="000000"/>
        </w:rPr>
        <w:t xml:space="preserve"> player</w:t>
      </w:r>
    </w:p>
    <w:p w14:paraId="07EF7F4F" w14:textId="369B414D" w:rsidR="00927AF4" w:rsidRPr="00075E0C" w:rsidRDefault="00927AF4" w:rsidP="00927AF4">
      <w:pPr>
        <w:ind w:left="360"/>
        <w:rPr>
          <w:color w:val="000000"/>
        </w:rPr>
      </w:pPr>
      <w:r>
        <w:rPr>
          <w:color w:val="000000"/>
        </w:rPr>
        <w:t>Two (</w:t>
      </w:r>
      <w:r w:rsidRPr="00075E0C">
        <w:rPr>
          <w:color w:val="000000"/>
        </w:rPr>
        <w:t>2</w:t>
      </w:r>
      <w:r>
        <w:rPr>
          <w:color w:val="000000"/>
        </w:rPr>
        <w:t>)</w:t>
      </w:r>
      <w:r w:rsidRPr="00075E0C">
        <w:rPr>
          <w:color w:val="000000"/>
        </w:rPr>
        <w:t xml:space="preserve"> hours of labor </w:t>
      </w:r>
      <w:r>
        <w:rPr>
          <w:color w:val="000000"/>
        </w:rPr>
        <w:t xml:space="preserve">for </w:t>
      </w:r>
      <w:r w:rsidRPr="00075E0C">
        <w:rPr>
          <w:color w:val="000000"/>
        </w:rPr>
        <w:t>set-up and tear-down</w:t>
      </w:r>
    </w:p>
    <w:p w14:paraId="09F3A11D" w14:textId="77777777" w:rsidR="00927AF4" w:rsidRPr="00075E0C" w:rsidRDefault="00927AF4" w:rsidP="00927AF4">
      <w:pPr>
        <w:ind w:left="360"/>
        <w:rPr>
          <w:color w:val="000000"/>
        </w:rPr>
      </w:pPr>
    </w:p>
    <w:p w14:paraId="62789DD7" w14:textId="1E15D251" w:rsidR="00927AF4" w:rsidRPr="00075E0C" w:rsidRDefault="00927AF4" w:rsidP="00927AF4">
      <w:pPr>
        <w:spacing w:line="240" w:lineRule="auto"/>
        <w:rPr>
          <w:color w:val="000000"/>
        </w:rPr>
      </w:pPr>
      <w:r w:rsidRPr="00075E0C">
        <w:rPr>
          <w:b/>
          <w:color w:val="000000"/>
        </w:rPr>
        <w:t xml:space="preserve">Sound </w:t>
      </w:r>
      <w:r>
        <w:rPr>
          <w:b/>
          <w:color w:val="000000"/>
        </w:rPr>
        <w:t>System #</w:t>
      </w:r>
      <w:r w:rsidRPr="00075E0C">
        <w:rPr>
          <w:b/>
          <w:color w:val="000000"/>
        </w:rPr>
        <w:t>3</w:t>
      </w:r>
      <w:r w:rsidRPr="00075E0C">
        <w:rPr>
          <w:b/>
          <w:color w:val="000000"/>
        </w:rPr>
        <w:tab/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  <w:r w:rsidRPr="00075E0C">
        <w:rPr>
          <w:color w:val="000000"/>
        </w:rPr>
        <w:tab/>
      </w:r>
    </w:p>
    <w:p w14:paraId="484C25CF" w14:textId="07F7B197" w:rsidR="00927AF4" w:rsidRPr="00075E0C" w:rsidRDefault="00927AF4" w:rsidP="00927AF4">
      <w:pPr>
        <w:ind w:left="360"/>
        <w:rPr>
          <w:color w:val="000000"/>
        </w:rPr>
      </w:pPr>
      <w:r>
        <w:rPr>
          <w:color w:val="000000"/>
        </w:rPr>
        <w:t>Two (</w:t>
      </w:r>
      <w:r w:rsidRPr="00075E0C">
        <w:rPr>
          <w:color w:val="000000"/>
        </w:rPr>
        <w:t>2</w:t>
      </w:r>
      <w:r>
        <w:rPr>
          <w:color w:val="000000"/>
        </w:rPr>
        <w:t>)</w:t>
      </w:r>
      <w:r w:rsidRPr="00075E0C">
        <w:rPr>
          <w:color w:val="000000"/>
        </w:rPr>
        <w:t xml:space="preserve"> speakers</w:t>
      </w:r>
      <w:r>
        <w:rPr>
          <w:color w:val="000000"/>
        </w:rPr>
        <w:t xml:space="preserve"> with stands</w:t>
      </w:r>
      <w:r w:rsidRPr="00075E0C">
        <w:rPr>
          <w:color w:val="000000"/>
        </w:rPr>
        <w:t xml:space="preserve"> </w:t>
      </w:r>
    </w:p>
    <w:p w14:paraId="2C5354D6" w14:textId="75D70CEF" w:rsidR="00927AF4" w:rsidRPr="00075E0C" w:rsidRDefault="00927AF4" w:rsidP="00927AF4">
      <w:pPr>
        <w:ind w:left="360"/>
        <w:rPr>
          <w:color w:val="000000"/>
        </w:rPr>
      </w:pPr>
      <w:r>
        <w:rPr>
          <w:color w:val="000000"/>
        </w:rPr>
        <w:t>One (1) m</w:t>
      </w:r>
      <w:r w:rsidRPr="00075E0C">
        <w:rPr>
          <w:color w:val="000000"/>
        </w:rPr>
        <w:t>ixer</w:t>
      </w:r>
      <w:r>
        <w:rPr>
          <w:color w:val="000000"/>
        </w:rPr>
        <w:t xml:space="preserve"> and</w:t>
      </w:r>
      <w:r w:rsidRPr="00075E0C">
        <w:rPr>
          <w:color w:val="000000"/>
        </w:rPr>
        <w:t xml:space="preserve"> </w:t>
      </w:r>
      <w:r>
        <w:rPr>
          <w:color w:val="000000"/>
        </w:rPr>
        <w:t>a</w:t>
      </w:r>
      <w:r w:rsidRPr="00075E0C">
        <w:rPr>
          <w:color w:val="000000"/>
        </w:rPr>
        <w:t>mp</w:t>
      </w:r>
      <w:r>
        <w:rPr>
          <w:color w:val="000000"/>
        </w:rPr>
        <w:t>lifier</w:t>
      </w:r>
    </w:p>
    <w:p w14:paraId="13EA5908" w14:textId="3DCC7EF4" w:rsidR="00927AF4" w:rsidRPr="00075E0C" w:rsidRDefault="00927AF4" w:rsidP="00927AF4">
      <w:pPr>
        <w:ind w:left="360" w:right="-360"/>
        <w:rPr>
          <w:color w:val="000000"/>
        </w:rPr>
      </w:pPr>
      <w:r>
        <w:rPr>
          <w:color w:val="000000"/>
        </w:rPr>
        <w:t>Two (2) w</w:t>
      </w:r>
      <w:r w:rsidRPr="00075E0C">
        <w:rPr>
          <w:color w:val="000000"/>
        </w:rPr>
        <w:t>ireless microphones (lavalier or hand-held)</w:t>
      </w:r>
    </w:p>
    <w:p w14:paraId="20663FBB" w14:textId="77777777" w:rsidR="00927AF4" w:rsidRPr="00075E0C" w:rsidRDefault="00927AF4" w:rsidP="00927AF4">
      <w:pPr>
        <w:ind w:left="360"/>
        <w:rPr>
          <w:color w:val="000000"/>
        </w:rPr>
      </w:pPr>
      <w:r>
        <w:rPr>
          <w:color w:val="000000"/>
        </w:rPr>
        <w:t>Music</w:t>
      </w:r>
      <w:r w:rsidRPr="00075E0C">
        <w:rPr>
          <w:color w:val="000000"/>
        </w:rPr>
        <w:t xml:space="preserve"> player</w:t>
      </w:r>
    </w:p>
    <w:p w14:paraId="2BEE2D00" w14:textId="43ACD1F3" w:rsidR="00927AF4" w:rsidRDefault="00927AF4" w:rsidP="00927AF4">
      <w:pPr>
        <w:ind w:firstLine="360"/>
        <w:rPr>
          <w:color w:val="000000"/>
        </w:rPr>
      </w:pPr>
      <w:r>
        <w:rPr>
          <w:color w:val="000000"/>
        </w:rPr>
        <w:t>Four (</w:t>
      </w:r>
      <w:r w:rsidRPr="00075E0C">
        <w:rPr>
          <w:color w:val="000000"/>
        </w:rPr>
        <w:t>4</w:t>
      </w:r>
      <w:r>
        <w:rPr>
          <w:color w:val="000000"/>
        </w:rPr>
        <w:t>)</w:t>
      </w:r>
      <w:r w:rsidRPr="00075E0C">
        <w:rPr>
          <w:color w:val="000000"/>
        </w:rPr>
        <w:t xml:space="preserve"> hours of labor </w:t>
      </w:r>
      <w:r>
        <w:rPr>
          <w:color w:val="000000"/>
        </w:rPr>
        <w:t>of set-up and tear-down for two (2) AV Technicians</w:t>
      </w:r>
    </w:p>
    <w:p w14:paraId="6A6A9A81" w14:textId="1B7627BF" w:rsidR="00927AF4" w:rsidRDefault="00927AF4" w:rsidP="00927AF4">
      <w:pPr>
        <w:ind w:firstLine="360"/>
        <w:rPr>
          <w:color w:val="000000"/>
        </w:rPr>
      </w:pPr>
    </w:p>
    <w:p w14:paraId="1EDF880E" w14:textId="0073475F" w:rsidR="00927AF4" w:rsidRDefault="00927AF4" w:rsidP="00927AF4">
      <w:pPr>
        <w:ind w:firstLine="360"/>
        <w:rPr>
          <w:color w:val="000000"/>
        </w:rPr>
      </w:pPr>
    </w:p>
    <w:p w14:paraId="6185C986" w14:textId="6490F47E" w:rsidR="00927AF4" w:rsidRDefault="00927AF4" w:rsidP="00927AF4">
      <w:pPr>
        <w:ind w:firstLine="360"/>
        <w:rPr>
          <w:color w:val="000000"/>
        </w:rPr>
      </w:pPr>
    </w:p>
    <w:p w14:paraId="280070C6" w14:textId="33F31E18" w:rsidR="00927AF4" w:rsidRDefault="00927AF4" w:rsidP="00927AF4">
      <w:pPr>
        <w:ind w:firstLine="360"/>
        <w:rPr>
          <w:color w:val="000000"/>
        </w:rPr>
      </w:pPr>
    </w:p>
    <w:sectPr w:rsidR="00927AF4" w:rsidSect="004061DB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pgBorders w:offsetFrom="page">
        <w:top w:val="threeDEngrave" w:sz="24" w:space="24" w:color="2F5496" w:themeColor="accent1" w:themeShade="BF"/>
        <w:left w:val="threeDEngrave" w:sz="24" w:space="24" w:color="2F5496" w:themeColor="accent1" w:themeShade="BF"/>
        <w:bottom w:val="threeDEngrave" w:sz="24" w:space="24" w:color="2F5496" w:themeColor="accent1" w:themeShade="BF"/>
        <w:right w:val="threeDEngrave" w:sz="2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61A03" w14:textId="77777777" w:rsidR="009F6F29" w:rsidRDefault="009F6F29" w:rsidP="000265BA">
      <w:pPr>
        <w:spacing w:after="0" w:line="240" w:lineRule="auto"/>
      </w:pPr>
      <w:r>
        <w:separator/>
      </w:r>
    </w:p>
  </w:endnote>
  <w:endnote w:type="continuationSeparator" w:id="0">
    <w:p w14:paraId="0972D40A" w14:textId="77777777" w:rsidR="009F6F29" w:rsidRDefault="009F6F29" w:rsidP="00026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E16A" w14:textId="36D707BA" w:rsidR="00E262AD" w:rsidRPr="00E262AD" w:rsidRDefault="00E262AD" w:rsidP="00E262AD">
    <w:pPr>
      <w:ind w:firstLine="360"/>
      <w:rPr>
        <w:sz w:val="16"/>
        <w:szCs w:val="16"/>
      </w:rPr>
    </w:pPr>
    <w:r w:rsidRPr="00E262AD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2503964" wp14:editId="5495A5BB">
              <wp:simplePos x="0" y="0"/>
              <wp:positionH relativeFrom="page">
                <wp:align>right</wp:align>
              </wp:positionH>
              <wp:positionV relativeFrom="paragraph">
                <wp:posOffset>9779</wp:posOffset>
              </wp:positionV>
              <wp:extent cx="2360930" cy="1404620"/>
              <wp:effectExtent l="0" t="0" r="381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2E684" w14:textId="395042EB" w:rsidR="00E262AD" w:rsidRPr="001355C2" w:rsidRDefault="00E262AD" w:rsidP="00E262AD">
                          <w:pPr>
                            <w:spacing w:after="0"/>
                            <w:rPr>
                              <w:rFonts w:ascii="Verdana" w:hAnsi="Verdana"/>
                              <w:color w:val="747678"/>
                              <w:sz w:val="16"/>
                              <w:szCs w:val="16"/>
                            </w:rPr>
                          </w:pPr>
                          <w:r w:rsidRPr="001355C2">
                            <w:rPr>
                              <w:rFonts w:ascii="Verdana" w:hAnsi="Verdana"/>
                              <w:b/>
                              <w:bCs/>
                              <w:color w:val="0046AD"/>
                              <w:sz w:val="16"/>
                              <w:szCs w:val="16"/>
                            </w:rPr>
                            <w:t>Greg Wilhelm</w:t>
                          </w:r>
                          <w:r w:rsidRPr="001355C2">
                            <w:rPr>
                              <w:rFonts w:ascii="Verdana" w:hAnsi="Verdana"/>
                              <w:color w:val="747678"/>
                              <w:sz w:val="16"/>
                              <w:szCs w:val="16"/>
                            </w:rPr>
                            <w:br/>
                            <w:t>Theater Production Manager </w:t>
                          </w:r>
                          <w:r w:rsidRPr="001355C2">
                            <w:rPr>
                              <w:rFonts w:ascii="Verdana" w:hAnsi="Verdana"/>
                              <w:color w:val="747678"/>
                              <w:sz w:val="16"/>
                              <w:szCs w:val="16"/>
                            </w:rPr>
                            <w:br/>
                            <w:t>ph: 636.827.2992</w:t>
                          </w:r>
                        </w:p>
                        <w:p w14:paraId="78B20C46" w14:textId="77777777" w:rsidR="00E262AD" w:rsidRPr="001355C2" w:rsidRDefault="00E262AD" w:rsidP="00E262AD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1355C2">
                            <w:rPr>
                              <w:rFonts w:ascii="Verdana" w:hAnsi="Verdana"/>
                              <w:color w:val="747678"/>
                              <w:sz w:val="16"/>
                              <w:szCs w:val="16"/>
                            </w:rPr>
                            <w:t>e-mail: Greg.Wilhelm@Maritz.com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5039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.75pt;width:185.9pt;height:110.6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9sr4Ld0AAAAGAQAADwAAAAAAAAAAAAAAAAB7BAAAZHJzL2Rvd25yZXYu&#10;eG1sUEsFBgAAAAAEAAQA8wAAAIUFAAAAAA==&#10;" stroked="f">
              <v:textbox style="mso-fit-shape-to-text:t">
                <w:txbxContent>
                  <w:p w14:paraId="01E2E684" w14:textId="395042EB" w:rsidR="00E262AD" w:rsidRPr="001355C2" w:rsidRDefault="00E262AD" w:rsidP="00E262AD">
                    <w:pPr>
                      <w:spacing w:after="0"/>
                      <w:rPr>
                        <w:rFonts w:ascii="Verdana" w:hAnsi="Verdana"/>
                        <w:color w:val="747678"/>
                        <w:sz w:val="16"/>
                        <w:szCs w:val="16"/>
                      </w:rPr>
                    </w:pPr>
                    <w:r w:rsidRPr="001355C2">
                      <w:rPr>
                        <w:rFonts w:ascii="Verdana" w:hAnsi="Verdana"/>
                        <w:b/>
                        <w:bCs/>
                        <w:color w:val="0046AD"/>
                        <w:sz w:val="16"/>
                        <w:szCs w:val="16"/>
                      </w:rPr>
                      <w:t>Greg Wilhelm</w:t>
                    </w:r>
                    <w:r w:rsidRPr="001355C2">
                      <w:rPr>
                        <w:rFonts w:ascii="Verdana" w:hAnsi="Verdana"/>
                        <w:color w:val="747678"/>
                        <w:sz w:val="16"/>
                        <w:szCs w:val="16"/>
                      </w:rPr>
                      <w:br/>
                      <w:t>Theater Production Manager </w:t>
                    </w:r>
                    <w:r w:rsidRPr="001355C2">
                      <w:rPr>
                        <w:rFonts w:ascii="Verdana" w:hAnsi="Verdana"/>
                        <w:color w:val="747678"/>
                        <w:sz w:val="16"/>
                        <w:szCs w:val="16"/>
                      </w:rPr>
                      <w:br/>
                      <w:t>ph: 636.827.2992</w:t>
                    </w:r>
                  </w:p>
                  <w:p w14:paraId="78B20C46" w14:textId="77777777" w:rsidR="00E262AD" w:rsidRPr="001355C2" w:rsidRDefault="00E262AD" w:rsidP="00E262AD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1355C2">
                      <w:rPr>
                        <w:rFonts w:ascii="Verdana" w:hAnsi="Verdana"/>
                        <w:color w:val="747678"/>
                        <w:sz w:val="16"/>
                        <w:szCs w:val="16"/>
                      </w:rPr>
                      <w:t>e-mail: Greg.Wilhelm@Maritz.com 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E262AD">
      <w:rPr>
        <w:sz w:val="16"/>
        <w:szCs w:val="16"/>
      </w:rPr>
      <w:t>All sound system packages include all gear mentioned above and all connective cabling for the system to work. Labor charges for these Packages are strictly for set-up and tear-down of equipment. If an AV technician is needed to operate an event a separate labor charge will be assessed after the event at the rate of $45/Hour.  For any questions concerning the sound system packages or labor for operating one of these systems during an event Please contact the Theater Production Manager.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121EE" w14:textId="77777777" w:rsidR="009F6F29" w:rsidRDefault="009F6F29" w:rsidP="000265BA">
      <w:pPr>
        <w:spacing w:after="0" w:line="240" w:lineRule="auto"/>
      </w:pPr>
      <w:r>
        <w:separator/>
      </w:r>
    </w:p>
  </w:footnote>
  <w:footnote w:type="continuationSeparator" w:id="0">
    <w:p w14:paraId="31AFDB79" w14:textId="77777777" w:rsidR="009F6F29" w:rsidRDefault="009F6F29" w:rsidP="00026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30C59" w14:textId="66F13825" w:rsidR="009F6F29" w:rsidRDefault="009F6F29" w:rsidP="00B958AC">
    <w:pPr>
      <w:pStyle w:val="Title"/>
      <w:rPr>
        <w:u w:val="double"/>
      </w:rPr>
    </w:pPr>
    <w:r w:rsidRPr="00B958AC">
      <w:rPr>
        <w:noProof/>
        <w:u w:val="double"/>
      </w:rPr>
      <w:drawing>
        <wp:inline distT="0" distB="0" distL="0" distR="0" wp14:anchorId="1F4E215D" wp14:editId="1362C222">
          <wp:extent cx="1809750" cy="379874"/>
          <wp:effectExtent l="0" t="0" r="0" b="127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ritz_logo_3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268" cy="406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958AC">
      <w:rPr>
        <w:u w:val="double"/>
      </w:rPr>
      <w:t xml:space="preserve">  </w:t>
    </w:r>
    <w:r w:rsidR="00927AF4">
      <w:rPr>
        <w:u w:val="double"/>
      </w:rPr>
      <w:t>Sound System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90163"/>
    <w:multiLevelType w:val="hybridMultilevel"/>
    <w:tmpl w:val="607E528A"/>
    <w:lvl w:ilvl="0" w:tplc="E87EBF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48"/>
    <w:rsid w:val="000265BA"/>
    <w:rsid w:val="001355C2"/>
    <w:rsid w:val="001C5687"/>
    <w:rsid w:val="0020555D"/>
    <w:rsid w:val="00245169"/>
    <w:rsid w:val="003C34B8"/>
    <w:rsid w:val="003C42E9"/>
    <w:rsid w:val="004061DB"/>
    <w:rsid w:val="00414916"/>
    <w:rsid w:val="005159A8"/>
    <w:rsid w:val="00560350"/>
    <w:rsid w:val="005853C3"/>
    <w:rsid w:val="00701448"/>
    <w:rsid w:val="008261B9"/>
    <w:rsid w:val="00890068"/>
    <w:rsid w:val="008D23A7"/>
    <w:rsid w:val="00927AF4"/>
    <w:rsid w:val="009E214F"/>
    <w:rsid w:val="009F5DCB"/>
    <w:rsid w:val="009F6F29"/>
    <w:rsid w:val="00AC3E11"/>
    <w:rsid w:val="00B41C8A"/>
    <w:rsid w:val="00B519F4"/>
    <w:rsid w:val="00B740DB"/>
    <w:rsid w:val="00B958AC"/>
    <w:rsid w:val="00BD0D11"/>
    <w:rsid w:val="00D87DDE"/>
    <w:rsid w:val="00D917D2"/>
    <w:rsid w:val="00DF790E"/>
    <w:rsid w:val="00E262AD"/>
    <w:rsid w:val="00EF574B"/>
    <w:rsid w:val="00F536E8"/>
    <w:rsid w:val="00F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0816DC94"/>
  <w15:chartTrackingRefBased/>
  <w15:docId w15:val="{C3774F32-D0FC-456E-88F2-C5CBF449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58AC"/>
  </w:style>
  <w:style w:type="paragraph" w:styleId="Heading1">
    <w:name w:val="heading 1"/>
    <w:basedOn w:val="Normal"/>
    <w:next w:val="Normal"/>
    <w:link w:val="Heading1Char"/>
    <w:uiPriority w:val="9"/>
    <w:qFormat/>
    <w:rsid w:val="00B958A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8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8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8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8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8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8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8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8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5BA"/>
  </w:style>
  <w:style w:type="paragraph" w:styleId="Footer">
    <w:name w:val="footer"/>
    <w:basedOn w:val="Normal"/>
    <w:link w:val="FooterChar"/>
    <w:uiPriority w:val="99"/>
    <w:unhideWhenUsed/>
    <w:rsid w:val="00026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5BA"/>
  </w:style>
  <w:style w:type="paragraph" w:styleId="Title">
    <w:name w:val="Title"/>
    <w:basedOn w:val="Normal"/>
    <w:next w:val="Normal"/>
    <w:link w:val="TitleChar"/>
    <w:uiPriority w:val="10"/>
    <w:qFormat/>
    <w:rsid w:val="00B958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8A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95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8A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8A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8A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8A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8A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8A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8A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8A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58A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8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58A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958AC"/>
    <w:rPr>
      <w:b/>
      <w:bCs/>
    </w:rPr>
  </w:style>
  <w:style w:type="character" w:styleId="Emphasis">
    <w:name w:val="Emphasis"/>
    <w:basedOn w:val="DefaultParagraphFont"/>
    <w:uiPriority w:val="20"/>
    <w:qFormat/>
    <w:rsid w:val="00B958AC"/>
    <w:rPr>
      <w:i/>
      <w:iCs/>
    </w:rPr>
  </w:style>
  <w:style w:type="paragraph" w:styleId="NoSpacing">
    <w:name w:val="No Spacing"/>
    <w:uiPriority w:val="1"/>
    <w:qFormat/>
    <w:rsid w:val="00B958A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58A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8A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8A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8A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58A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958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958A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58A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958A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58AC"/>
    <w:pPr>
      <w:outlineLvl w:val="9"/>
    </w:pPr>
  </w:style>
  <w:style w:type="character" w:styleId="LineNumber">
    <w:name w:val="line number"/>
    <w:basedOn w:val="DefaultParagraphFont"/>
    <w:uiPriority w:val="99"/>
    <w:semiHidden/>
    <w:unhideWhenUsed/>
    <w:rsid w:val="00B958AC"/>
  </w:style>
  <w:style w:type="paragraph" w:styleId="BalloonText">
    <w:name w:val="Balloon Text"/>
    <w:basedOn w:val="Normal"/>
    <w:link w:val="BalloonTextChar"/>
    <w:uiPriority w:val="99"/>
    <w:semiHidden/>
    <w:unhideWhenUsed/>
    <w:rsid w:val="009F6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15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Greg</dc:creator>
  <cp:keywords/>
  <dc:description/>
  <cp:lastModifiedBy>Wilhelm, Greg</cp:lastModifiedBy>
  <cp:revision>4</cp:revision>
  <cp:lastPrinted>2018-08-14T12:41:00Z</cp:lastPrinted>
  <dcterms:created xsi:type="dcterms:W3CDTF">2018-07-25T19:11:00Z</dcterms:created>
  <dcterms:modified xsi:type="dcterms:W3CDTF">2018-08-14T12:42:00Z</dcterms:modified>
</cp:coreProperties>
</file>