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0A" w:rsidRDefault="004B6206" w:rsidP="00470D3E">
      <w:pPr>
        <w:pStyle w:val="Title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drawing>
          <wp:inline distT="0" distB="0" distL="0" distR="0" wp14:anchorId="09222D23" wp14:editId="7F2A45A4">
            <wp:extent cx="1676400" cy="1322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Hi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11" cy="132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06" w:rsidRPr="00F37B9D" w:rsidRDefault="004B6206" w:rsidP="00470D3E">
      <w:pPr>
        <w:pStyle w:val="Title"/>
        <w:rPr>
          <w:rFonts w:ascii="Garamond" w:hAnsi="Garamond"/>
          <w:b/>
          <w:sz w:val="28"/>
          <w:szCs w:val="28"/>
          <w:u w:val="single"/>
        </w:rPr>
      </w:pPr>
    </w:p>
    <w:p w:rsidR="00470D3E" w:rsidRPr="00F37B9D" w:rsidRDefault="00470D3E" w:rsidP="00470D3E">
      <w:pPr>
        <w:pStyle w:val="Title"/>
        <w:rPr>
          <w:rFonts w:ascii="AtmaSerif-BoldRoman" w:hAnsi="AtmaSerif-BoldRoman"/>
          <w:b/>
          <w:sz w:val="32"/>
          <w:szCs w:val="32"/>
          <w:u w:val="single"/>
        </w:rPr>
      </w:pPr>
      <w:r w:rsidRPr="00F37B9D">
        <w:rPr>
          <w:rFonts w:ascii="AtmaSerif-BoldRoman" w:hAnsi="AtmaSerif-BoldRoman"/>
          <w:b/>
          <w:sz w:val="32"/>
          <w:szCs w:val="32"/>
          <w:u w:val="single"/>
        </w:rPr>
        <w:t>Room/Capacity/Rate</w:t>
      </w:r>
    </w:p>
    <w:p w:rsidR="00470D3E" w:rsidRPr="00F37B9D" w:rsidRDefault="00470D3E" w:rsidP="00F37B9D">
      <w:pPr>
        <w:pStyle w:val="Title"/>
        <w:rPr>
          <w:rFonts w:ascii="AtmaSerif-BoldRoman" w:hAnsi="AtmaSerif-BoldRoman"/>
          <w:b/>
          <w:sz w:val="28"/>
          <w:szCs w:val="28"/>
          <w:u w:val="single"/>
        </w:rPr>
      </w:pP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Entire Ball</w:t>
      </w:r>
      <w:r w:rsidR="00810AFE" w:rsidRPr="00F37B9D">
        <w:rPr>
          <w:rFonts w:ascii="AtmaSerif-BoldRoman" w:hAnsi="AtmaSerif-BoldRoman"/>
          <w:sz w:val="28"/>
          <w:szCs w:val="28"/>
        </w:rPr>
        <w:t>room – (Accommodates up to 200</w:t>
      </w:r>
      <w:r w:rsidR="006B7CF1" w:rsidRPr="00F37B9D">
        <w:rPr>
          <w:rFonts w:ascii="AtmaSerif-BoldRoman" w:hAnsi="AtmaSerif-BoldRoman"/>
          <w:sz w:val="28"/>
          <w:szCs w:val="28"/>
        </w:rPr>
        <w:t xml:space="preserve"> s</w:t>
      </w:r>
      <w:r w:rsidR="00741A57" w:rsidRPr="00F37B9D">
        <w:rPr>
          <w:rFonts w:ascii="AtmaSerif-BoldRoman" w:hAnsi="AtmaSerif-BoldRoman"/>
          <w:sz w:val="28"/>
          <w:szCs w:val="28"/>
        </w:rPr>
        <w:t>eated)</w:t>
      </w:r>
      <w:r w:rsidR="00741A57" w:rsidRPr="00F37B9D">
        <w:rPr>
          <w:rFonts w:ascii="AtmaSerif-BoldRoman" w:hAnsi="AtmaSerif-BoldRoman"/>
          <w:sz w:val="28"/>
          <w:szCs w:val="28"/>
        </w:rPr>
        <w:tab/>
      </w:r>
      <w:r w:rsidR="00741A57" w:rsidRPr="00F37B9D">
        <w:rPr>
          <w:rFonts w:ascii="AtmaSerif-BoldRoman" w:hAnsi="AtmaSerif-BoldRoman"/>
          <w:sz w:val="28"/>
          <w:szCs w:val="28"/>
        </w:rPr>
        <w:tab/>
      </w:r>
      <w:r w:rsidR="00F37B9D">
        <w:rPr>
          <w:rFonts w:ascii="AtmaSerif-BoldRoman" w:hAnsi="AtmaSerif-BoldRoman"/>
          <w:sz w:val="28"/>
          <w:szCs w:val="28"/>
        </w:rPr>
        <w:tab/>
      </w:r>
      <w:r w:rsidR="00741A57" w:rsidRPr="00F37B9D">
        <w:rPr>
          <w:rFonts w:ascii="AtmaSerif-BoldRoman" w:hAnsi="AtmaSerif-BoldRoman"/>
          <w:sz w:val="28"/>
          <w:szCs w:val="28"/>
        </w:rPr>
        <w:t>$</w:t>
      </w:r>
      <w:r w:rsidR="00660A4C" w:rsidRPr="00F37B9D">
        <w:rPr>
          <w:rFonts w:ascii="AtmaSerif-BoldRoman" w:hAnsi="AtmaSerif-BoldRoman"/>
          <w:sz w:val="28"/>
          <w:szCs w:val="28"/>
        </w:rPr>
        <w:t>900</w:t>
      </w: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Mississippi</w:t>
      </w:r>
      <w:r w:rsidR="006B7CF1" w:rsidRPr="00F37B9D">
        <w:rPr>
          <w:rFonts w:ascii="AtmaSerif-BoldRoman" w:hAnsi="AtmaSerif-BoldRoman"/>
          <w:sz w:val="28"/>
          <w:szCs w:val="28"/>
        </w:rPr>
        <w:t xml:space="preserve"> Room- (Accommodates up to 125 s</w:t>
      </w:r>
      <w:r w:rsidR="00741A57" w:rsidRPr="00F37B9D">
        <w:rPr>
          <w:rFonts w:ascii="AtmaSerif-BoldRoman" w:hAnsi="AtmaSerif-BoldRoman"/>
          <w:sz w:val="28"/>
          <w:szCs w:val="28"/>
        </w:rPr>
        <w:t>eated)</w:t>
      </w:r>
      <w:r w:rsidR="00741A57" w:rsidRPr="00F37B9D">
        <w:rPr>
          <w:rFonts w:ascii="AtmaSerif-BoldRoman" w:hAnsi="AtmaSerif-BoldRoman"/>
          <w:sz w:val="28"/>
          <w:szCs w:val="28"/>
        </w:rPr>
        <w:tab/>
      </w:r>
      <w:r w:rsidR="00741A57" w:rsidRPr="00F37B9D">
        <w:rPr>
          <w:rFonts w:ascii="AtmaSerif-BoldRoman" w:hAnsi="AtmaSerif-BoldRoman"/>
          <w:sz w:val="28"/>
          <w:szCs w:val="28"/>
        </w:rPr>
        <w:tab/>
      </w:r>
      <w:r w:rsidR="00F37B9D">
        <w:rPr>
          <w:rFonts w:ascii="AtmaSerif-BoldRoman" w:hAnsi="AtmaSerif-BoldRoman"/>
          <w:sz w:val="28"/>
          <w:szCs w:val="28"/>
        </w:rPr>
        <w:tab/>
      </w:r>
      <w:r w:rsidR="00741A57" w:rsidRPr="00F37B9D">
        <w:rPr>
          <w:rFonts w:ascii="AtmaSerif-BoldRoman" w:hAnsi="AtmaSerif-BoldRoman"/>
          <w:sz w:val="28"/>
          <w:szCs w:val="28"/>
        </w:rPr>
        <w:t>$5</w:t>
      </w:r>
      <w:r w:rsidRPr="00F37B9D">
        <w:rPr>
          <w:rFonts w:ascii="AtmaSerif-BoldRoman" w:hAnsi="AtmaSerif-BoldRoman"/>
          <w:sz w:val="28"/>
          <w:szCs w:val="28"/>
        </w:rPr>
        <w:t>00</w:t>
      </w: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Columbu</w:t>
      </w:r>
      <w:r w:rsidR="006B7CF1" w:rsidRPr="00F37B9D">
        <w:rPr>
          <w:rFonts w:ascii="AtmaSerif-BoldRoman" w:hAnsi="AtmaSerif-BoldRoman"/>
          <w:sz w:val="28"/>
          <w:szCs w:val="28"/>
        </w:rPr>
        <w:t>s Room- (Accommodates up to 75 s</w:t>
      </w:r>
      <w:r w:rsidR="00741A57" w:rsidRPr="00F37B9D">
        <w:rPr>
          <w:rFonts w:ascii="AtmaSerif-BoldRoman" w:hAnsi="AtmaSerif-BoldRoman"/>
          <w:sz w:val="28"/>
          <w:szCs w:val="28"/>
        </w:rPr>
        <w:t>eated)</w:t>
      </w:r>
      <w:r w:rsidR="00741A57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>$</w:t>
      </w:r>
      <w:r w:rsidR="00741A57" w:rsidRPr="00F37B9D">
        <w:rPr>
          <w:rFonts w:ascii="AtmaSerif-BoldRoman" w:hAnsi="AtmaSerif-BoldRoman"/>
          <w:sz w:val="28"/>
          <w:szCs w:val="28"/>
        </w:rPr>
        <w:t>4</w:t>
      </w:r>
      <w:r w:rsidRPr="00F37B9D">
        <w:rPr>
          <w:rFonts w:ascii="AtmaSerif-BoldRoman" w:hAnsi="AtmaSerif-BoldRoman"/>
          <w:sz w:val="28"/>
          <w:szCs w:val="28"/>
        </w:rPr>
        <w:t>00</w:t>
      </w: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 xml:space="preserve">Fairway Room - </w:t>
      </w:r>
      <w:r w:rsidR="006B7CF1" w:rsidRPr="00F37B9D">
        <w:rPr>
          <w:rFonts w:ascii="AtmaSerif-BoldRoman" w:hAnsi="AtmaSerif-BoldRoman"/>
          <w:sz w:val="28"/>
          <w:szCs w:val="28"/>
        </w:rPr>
        <w:t>(Accommodates up to 40 s</w:t>
      </w:r>
      <w:r w:rsidR="004B6206" w:rsidRPr="00F37B9D">
        <w:rPr>
          <w:rFonts w:ascii="AtmaSerif-BoldRoman" w:hAnsi="AtmaSerif-BoldRoman"/>
          <w:sz w:val="28"/>
          <w:szCs w:val="28"/>
        </w:rPr>
        <w:t>eated)</w:t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810AFE" w:rsidRPr="00F37B9D">
        <w:rPr>
          <w:rFonts w:ascii="AtmaSerif-BoldRoman" w:hAnsi="AtmaSerif-BoldRoman"/>
          <w:sz w:val="28"/>
          <w:szCs w:val="28"/>
        </w:rPr>
        <w:tab/>
      </w:r>
      <w:r w:rsidR="00F37B9D">
        <w:rPr>
          <w:rFonts w:ascii="AtmaSerif-BoldRoman" w:hAnsi="AtmaSerif-BoldRoman"/>
          <w:sz w:val="28"/>
          <w:szCs w:val="28"/>
        </w:rPr>
        <w:tab/>
      </w:r>
      <w:r w:rsidR="00810AFE" w:rsidRPr="00F37B9D">
        <w:rPr>
          <w:rFonts w:ascii="AtmaSerif-BoldRoman" w:hAnsi="AtmaSerif-BoldRoman"/>
          <w:sz w:val="28"/>
          <w:szCs w:val="28"/>
        </w:rPr>
        <w:t>$250</w:t>
      </w:r>
    </w:p>
    <w:p w:rsidR="006B7CF1" w:rsidRPr="00F37B9D" w:rsidRDefault="00A74B6F" w:rsidP="00F37B9D">
      <w:pPr>
        <w:pStyle w:val="Title"/>
        <w:ind w:left="1440" w:firstLine="720"/>
        <w:jc w:val="left"/>
        <w:rPr>
          <w:rFonts w:ascii="AtmaSerif-BoldRoman" w:hAnsi="AtmaSerif-BoldRoman"/>
          <w:szCs w:val="24"/>
        </w:rPr>
      </w:pPr>
      <w:r w:rsidRPr="00F37B9D">
        <w:rPr>
          <w:rFonts w:ascii="AtmaSerif-BoldRoman" w:hAnsi="AtmaSerif-BoldRoman"/>
          <w:szCs w:val="24"/>
        </w:rPr>
        <w:t>*</w:t>
      </w:r>
      <w:r w:rsidR="00660A4C" w:rsidRPr="00F37B9D">
        <w:rPr>
          <w:rFonts w:ascii="AtmaSerif-BoldRoman" w:hAnsi="AtmaSerif-BoldRoman"/>
          <w:szCs w:val="24"/>
        </w:rPr>
        <w:t>Including Outside Deck/Bar additional $100</w:t>
      </w:r>
    </w:p>
    <w:p w:rsidR="00660A4C" w:rsidRPr="00F37B9D" w:rsidRDefault="00660A4C" w:rsidP="00F37B9D">
      <w:pPr>
        <w:pStyle w:val="Title"/>
        <w:ind w:left="1164"/>
        <w:rPr>
          <w:rFonts w:ascii="AtmaSerif-BoldRoman" w:hAnsi="AtmaSerif-BoldRoman"/>
          <w:sz w:val="28"/>
          <w:szCs w:val="28"/>
        </w:rPr>
      </w:pPr>
    </w:p>
    <w:p w:rsidR="006B7CF1" w:rsidRPr="00F37B9D" w:rsidRDefault="006B7CF1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Old Grill Room (Acco</w:t>
      </w:r>
      <w:r w:rsidR="00810AFE" w:rsidRPr="00F37B9D">
        <w:rPr>
          <w:rFonts w:ascii="AtmaSerif-BoldRoman" w:hAnsi="AtmaSerif-BoldRoman"/>
          <w:sz w:val="28"/>
          <w:szCs w:val="28"/>
        </w:rPr>
        <w:t>mmodates up to 50 seated)</w:t>
      </w:r>
      <w:r w:rsidR="00810AFE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F37B9D" w:rsidRPr="00F37B9D">
        <w:rPr>
          <w:rFonts w:ascii="AtmaSerif-BoldRoman" w:hAnsi="AtmaSerif-BoldRoman"/>
          <w:sz w:val="28"/>
          <w:szCs w:val="28"/>
        </w:rPr>
        <w:tab/>
      </w:r>
      <w:r w:rsidR="00F37B9D">
        <w:rPr>
          <w:rFonts w:ascii="AtmaSerif-BoldRoman" w:hAnsi="AtmaSerif-BoldRoman"/>
          <w:sz w:val="28"/>
          <w:szCs w:val="28"/>
        </w:rPr>
        <w:tab/>
      </w:r>
      <w:r w:rsidR="00810AFE" w:rsidRPr="00F37B9D">
        <w:rPr>
          <w:rFonts w:ascii="AtmaSerif-BoldRoman" w:hAnsi="AtmaSerif-BoldRoman"/>
          <w:sz w:val="28"/>
          <w:szCs w:val="28"/>
        </w:rPr>
        <w:t>$250</w:t>
      </w: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</w:p>
    <w:p w:rsidR="00470D3E" w:rsidRPr="00F37B9D" w:rsidRDefault="006B7CF1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Mulligan’s -</w:t>
      </w:r>
      <w:r w:rsidR="00470D3E" w:rsidRPr="00F37B9D">
        <w:rPr>
          <w:rFonts w:ascii="AtmaSerif-BoldRoman" w:hAnsi="AtmaSerif-BoldRoman"/>
          <w:sz w:val="28"/>
          <w:szCs w:val="28"/>
        </w:rPr>
        <w:t xml:space="preserve"> (Accommodates up to 50 for reception)</w:t>
      </w:r>
      <w:r w:rsidR="00470D3E"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="00F37B9D">
        <w:rPr>
          <w:rFonts w:ascii="AtmaSerif-BoldRoman" w:hAnsi="AtmaSerif-BoldRoman"/>
          <w:sz w:val="28"/>
          <w:szCs w:val="28"/>
        </w:rPr>
        <w:tab/>
      </w:r>
      <w:r w:rsidR="00810AFE" w:rsidRPr="00F37B9D">
        <w:rPr>
          <w:rFonts w:ascii="AtmaSerif-BoldRoman" w:hAnsi="AtmaSerif-BoldRoman"/>
          <w:sz w:val="28"/>
          <w:szCs w:val="28"/>
        </w:rPr>
        <w:t>$300</w:t>
      </w:r>
    </w:p>
    <w:p w:rsidR="00810AFE" w:rsidRPr="00F37B9D" w:rsidRDefault="00810AFE" w:rsidP="00F37B9D">
      <w:pPr>
        <w:pStyle w:val="Title"/>
        <w:rPr>
          <w:rFonts w:ascii="AtmaSerif-BoldRoman" w:hAnsi="AtmaSerif-BoldRoman"/>
          <w:sz w:val="28"/>
          <w:szCs w:val="28"/>
        </w:rPr>
      </w:pPr>
    </w:p>
    <w:p w:rsidR="00810AFE" w:rsidRPr="00F37B9D" w:rsidRDefault="00810AFE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Outside Deck/Bar (Accommodates up to 20)</w:t>
      </w:r>
      <w:r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="008309EE" w:rsidRPr="00F37B9D">
        <w:rPr>
          <w:rFonts w:ascii="AtmaSerif-BoldRoman" w:hAnsi="AtmaSerif-BoldRoman"/>
          <w:sz w:val="28"/>
          <w:szCs w:val="28"/>
        </w:rPr>
        <w:t>$</w:t>
      </w:r>
      <w:r w:rsidR="00660A4C" w:rsidRPr="00F37B9D">
        <w:rPr>
          <w:rFonts w:ascii="AtmaSerif-BoldRoman" w:hAnsi="AtmaSerif-BoldRoman"/>
          <w:sz w:val="28"/>
          <w:szCs w:val="28"/>
        </w:rPr>
        <w:t>150</w:t>
      </w:r>
    </w:p>
    <w:p w:rsidR="00470D3E" w:rsidRPr="00F37B9D" w:rsidRDefault="00470D3E" w:rsidP="00F37B9D">
      <w:pPr>
        <w:pStyle w:val="Title"/>
        <w:rPr>
          <w:rFonts w:ascii="AtmaSerif-BoldRoman" w:hAnsi="AtmaSerif-BoldRoman"/>
          <w:sz w:val="28"/>
          <w:szCs w:val="28"/>
        </w:rPr>
      </w:pPr>
    </w:p>
    <w:p w:rsidR="008A70C8" w:rsidRPr="00F37B9D" w:rsidRDefault="006B7CF1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Pool</w:t>
      </w:r>
      <w:r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="00470D3E" w:rsidRPr="00F37B9D">
        <w:rPr>
          <w:rFonts w:ascii="AtmaSerif-BoldRoman" w:hAnsi="AtmaSerif-BoldRoman"/>
          <w:sz w:val="28"/>
          <w:szCs w:val="28"/>
        </w:rPr>
        <w:tab/>
      </w:r>
      <w:r w:rsidR="00470D3E" w:rsidRPr="00F37B9D">
        <w:rPr>
          <w:rFonts w:ascii="AtmaSerif-BoldRoman" w:hAnsi="AtmaSerif-BoldRoman"/>
          <w:sz w:val="28"/>
          <w:szCs w:val="28"/>
        </w:rPr>
        <w:tab/>
      </w:r>
      <w:r w:rsidR="00470D3E" w:rsidRPr="00F37B9D">
        <w:rPr>
          <w:rFonts w:ascii="AtmaSerif-BoldRoman" w:hAnsi="AtmaSerif-BoldRoman"/>
          <w:sz w:val="28"/>
          <w:szCs w:val="28"/>
        </w:rPr>
        <w:tab/>
      </w:r>
      <w:r w:rsidR="00F37B9D" w:rsidRPr="00F37B9D">
        <w:rPr>
          <w:rFonts w:ascii="AtmaSerif-BoldRoman" w:hAnsi="AtmaSerif-BoldRoman"/>
          <w:sz w:val="28"/>
          <w:szCs w:val="28"/>
        </w:rPr>
        <w:tab/>
      </w:r>
      <w:r w:rsidR="00F37B9D" w:rsidRPr="00F37B9D">
        <w:rPr>
          <w:rFonts w:ascii="AtmaSerif-BoldRoman" w:hAnsi="AtmaSerif-BoldRoman"/>
          <w:sz w:val="28"/>
          <w:szCs w:val="28"/>
        </w:rPr>
        <w:tab/>
      </w:r>
      <w:r w:rsidR="00470D3E" w:rsidRPr="00F37B9D">
        <w:rPr>
          <w:rFonts w:ascii="AtmaSerif-BoldRoman" w:hAnsi="AtmaSerif-BoldRoman"/>
          <w:sz w:val="28"/>
          <w:szCs w:val="28"/>
        </w:rPr>
        <w:t>$300</w:t>
      </w:r>
    </w:p>
    <w:p w:rsidR="00470D3E" w:rsidRPr="00F37B9D" w:rsidRDefault="00470D3E" w:rsidP="00F37B9D">
      <w:pPr>
        <w:pStyle w:val="Title"/>
        <w:ind w:left="1440" w:firstLine="720"/>
        <w:jc w:val="left"/>
        <w:rPr>
          <w:rFonts w:ascii="AtmaSerif-BoldRoman" w:hAnsi="AtmaSerif-BoldRoman"/>
          <w:szCs w:val="24"/>
        </w:rPr>
      </w:pPr>
      <w:r w:rsidRPr="00F37B9D">
        <w:rPr>
          <w:rFonts w:ascii="AtmaSerif-BoldRoman" w:hAnsi="AtmaSerif-BoldRoman"/>
          <w:szCs w:val="24"/>
        </w:rPr>
        <w:t xml:space="preserve">**Pool cannot be closed </w:t>
      </w:r>
      <w:r w:rsidR="005A4E46" w:rsidRPr="00F37B9D">
        <w:rPr>
          <w:rFonts w:ascii="AtmaSerif-BoldRoman" w:hAnsi="AtmaSerif-BoldRoman"/>
          <w:szCs w:val="24"/>
        </w:rPr>
        <w:t xml:space="preserve">for parties </w:t>
      </w:r>
      <w:r w:rsidRPr="00F37B9D">
        <w:rPr>
          <w:rFonts w:ascii="AtmaSerif-BoldRoman" w:hAnsi="AtmaSerif-BoldRoman"/>
          <w:szCs w:val="24"/>
        </w:rPr>
        <w:t>during regular hours of operation**</w:t>
      </w:r>
    </w:p>
    <w:p w:rsidR="008A70C8" w:rsidRPr="00F37B9D" w:rsidRDefault="008A70C8" w:rsidP="00F37B9D">
      <w:pPr>
        <w:pStyle w:val="Title"/>
        <w:rPr>
          <w:rFonts w:ascii="AtmaSerif-BoldRoman" w:hAnsi="AtmaSerif-BoldRoman"/>
          <w:sz w:val="28"/>
          <w:szCs w:val="28"/>
        </w:rPr>
      </w:pPr>
    </w:p>
    <w:p w:rsidR="002A0889" w:rsidRPr="00F37B9D" w:rsidRDefault="008A70C8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Outside Wedding Space</w:t>
      </w:r>
      <w:r w:rsidR="00162433" w:rsidRPr="00F37B9D">
        <w:rPr>
          <w:rFonts w:ascii="AtmaSerif-BoldRoman" w:hAnsi="AtmaSerif-BoldRoman"/>
          <w:sz w:val="28"/>
          <w:szCs w:val="28"/>
        </w:rPr>
        <w:tab/>
      </w:r>
      <w:r w:rsidR="00162433" w:rsidRPr="00F37B9D">
        <w:rPr>
          <w:rFonts w:ascii="AtmaSerif-BoldRoman" w:hAnsi="AtmaSerif-BoldRoman"/>
          <w:sz w:val="28"/>
          <w:szCs w:val="28"/>
        </w:rPr>
        <w:tab/>
      </w:r>
      <w:r w:rsidR="00162433" w:rsidRPr="00F37B9D">
        <w:rPr>
          <w:rFonts w:ascii="AtmaSerif-BoldRoman" w:hAnsi="AtmaSerif-BoldRoman"/>
          <w:sz w:val="28"/>
          <w:szCs w:val="28"/>
        </w:rPr>
        <w:tab/>
      </w:r>
      <w:r w:rsidR="00162433" w:rsidRPr="00F37B9D">
        <w:rPr>
          <w:rFonts w:ascii="AtmaSerif-BoldRoman" w:hAnsi="AtmaSerif-BoldRoman"/>
          <w:sz w:val="28"/>
          <w:szCs w:val="28"/>
        </w:rPr>
        <w:tab/>
      </w:r>
      <w:r w:rsidR="00162433"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ab/>
      </w:r>
      <w:r w:rsidR="00F37B9D"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>$200</w:t>
      </w:r>
    </w:p>
    <w:p w:rsidR="00162433" w:rsidRPr="00F37B9D" w:rsidRDefault="00162433" w:rsidP="00162433">
      <w:pPr>
        <w:pStyle w:val="Title"/>
        <w:ind w:left="1440" w:firstLine="720"/>
        <w:jc w:val="left"/>
        <w:rPr>
          <w:rFonts w:ascii="AtmaSerif-BoldRoman" w:hAnsi="AtmaSerif-BoldRoman"/>
          <w:sz w:val="28"/>
          <w:szCs w:val="28"/>
        </w:rPr>
      </w:pPr>
    </w:p>
    <w:p w:rsidR="002A0889" w:rsidRPr="00F37B9D" w:rsidRDefault="002A0889" w:rsidP="00F37B9D">
      <w:pPr>
        <w:pStyle w:val="Title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Wedding Service</w:t>
      </w:r>
      <w:r w:rsidR="004B6206" w:rsidRPr="00F37B9D">
        <w:rPr>
          <w:rFonts w:ascii="AtmaSerif-BoldRoman" w:hAnsi="AtmaSerif-BoldRoman"/>
          <w:sz w:val="28"/>
          <w:szCs w:val="28"/>
        </w:rPr>
        <w:t xml:space="preserve"> </w:t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F37B9D" w:rsidRPr="00F37B9D">
        <w:rPr>
          <w:rFonts w:ascii="AtmaSerif-BoldRoman" w:hAnsi="AtmaSerif-BoldRoman"/>
          <w:sz w:val="28"/>
          <w:szCs w:val="28"/>
        </w:rPr>
        <w:tab/>
      </w:r>
      <w:r w:rsidRPr="00F37B9D">
        <w:rPr>
          <w:rFonts w:ascii="AtmaSerif-BoldRoman" w:hAnsi="AtmaSerif-BoldRoman"/>
          <w:sz w:val="28"/>
          <w:szCs w:val="28"/>
        </w:rPr>
        <w:t>$300</w:t>
      </w:r>
    </w:p>
    <w:p w:rsidR="00F37B9D" w:rsidRDefault="00A74B6F" w:rsidP="00F37B9D">
      <w:pPr>
        <w:pStyle w:val="Title"/>
        <w:ind w:left="2160"/>
        <w:jc w:val="left"/>
        <w:rPr>
          <w:rFonts w:ascii="AtmaSerif-BoldRoman" w:hAnsi="AtmaSerif-BoldRoman"/>
          <w:szCs w:val="24"/>
        </w:rPr>
      </w:pPr>
      <w:r w:rsidRPr="00F37B9D">
        <w:rPr>
          <w:rFonts w:ascii="AtmaSerif-BoldRoman" w:hAnsi="AtmaSerif-BoldRoman"/>
          <w:szCs w:val="24"/>
        </w:rPr>
        <w:t>*</w:t>
      </w:r>
      <w:r w:rsidR="002A0889" w:rsidRPr="00F37B9D">
        <w:rPr>
          <w:rFonts w:ascii="AtmaSerif-BoldRoman" w:hAnsi="AtmaSerif-BoldRoman"/>
          <w:szCs w:val="24"/>
        </w:rPr>
        <w:t xml:space="preserve">Includes Elegant Dressing Room </w:t>
      </w:r>
      <w:r w:rsidR="00B66A7D" w:rsidRPr="00F37B9D">
        <w:rPr>
          <w:rFonts w:ascii="AtmaSerif-BoldRoman" w:hAnsi="AtmaSerif-BoldRoman"/>
          <w:szCs w:val="24"/>
        </w:rPr>
        <w:t xml:space="preserve">for </w:t>
      </w:r>
      <w:r w:rsidR="00A727DF" w:rsidRPr="00F37B9D">
        <w:rPr>
          <w:rFonts w:ascii="AtmaSerif-BoldRoman" w:hAnsi="AtmaSerif-BoldRoman"/>
          <w:szCs w:val="24"/>
        </w:rPr>
        <w:t xml:space="preserve">Bride and one for Groomsmen; </w:t>
      </w:r>
    </w:p>
    <w:p w:rsidR="00470D3E" w:rsidRPr="00F37B9D" w:rsidRDefault="00637326" w:rsidP="00F37B9D">
      <w:pPr>
        <w:pStyle w:val="Title"/>
        <w:ind w:left="2160"/>
        <w:jc w:val="left"/>
        <w:rPr>
          <w:rFonts w:ascii="AtmaSerif-BoldRoman" w:hAnsi="AtmaSerif-BoldRoman"/>
          <w:szCs w:val="24"/>
        </w:rPr>
      </w:pPr>
      <w:r w:rsidRPr="00F37B9D">
        <w:rPr>
          <w:rFonts w:ascii="AtmaSerif-BoldRoman" w:hAnsi="AtmaSerif-BoldRoman"/>
          <w:szCs w:val="24"/>
        </w:rPr>
        <w:t>Wedding basket to go</w:t>
      </w:r>
      <w:r w:rsidR="00B66A7D" w:rsidRPr="00F37B9D">
        <w:rPr>
          <w:rFonts w:ascii="AtmaSerif-BoldRoman" w:hAnsi="AtmaSerif-BoldRoman"/>
          <w:szCs w:val="24"/>
        </w:rPr>
        <w:t>:</w:t>
      </w:r>
      <w:r w:rsidR="00F37B9D" w:rsidRPr="00F37B9D">
        <w:rPr>
          <w:rFonts w:ascii="AtmaSerif-BoldRoman" w:hAnsi="AtmaSerif-BoldRoman"/>
          <w:szCs w:val="24"/>
        </w:rPr>
        <w:t xml:space="preserve"> </w:t>
      </w:r>
      <w:r w:rsidRPr="00F37B9D">
        <w:rPr>
          <w:rFonts w:ascii="AtmaSerif-BoldRoman" w:hAnsi="AtmaSerif-BoldRoman"/>
          <w:szCs w:val="24"/>
        </w:rPr>
        <w:t>Set up and break down of room, Menu planning</w:t>
      </w:r>
      <w:r w:rsidR="00660A4C" w:rsidRPr="00F37B9D">
        <w:rPr>
          <w:rFonts w:ascii="AtmaSerif-BoldRoman" w:hAnsi="AtmaSerif-BoldRoman"/>
          <w:szCs w:val="24"/>
        </w:rPr>
        <w:t>.</w:t>
      </w:r>
    </w:p>
    <w:p w:rsidR="00470D3E" w:rsidRPr="00F37B9D" w:rsidRDefault="00470D3E" w:rsidP="004B6206">
      <w:pPr>
        <w:pStyle w:val="Title"/>
        <w:rPr>
          <w:rFonts w:ascii="AtmaSerif-BoldRoman" w:hAnsi="AtmaSerif-BoldRoman"/>
          <w:b/>
          <w:sz w:val="28"/>
          <w:szCs w:val="28"/>
          <w:highlight w:val="yellow"/>
        </w:rPr>
      </w:pPr>
    </w:p>
    <w:p w:rsidR="00470D3E" w:rsidRDefault="00470D3E" w:rsidP="004B6206">
      <w:pPr>
        <w:pStyle w:val="Title"/>
        <w:shd w:val="clear" w:color="auto" w:fill="FFFFFF" w:themeFill="background1"/>
        <w:rPr>
          <w:rFonts w:ascii="AtmaSerif-BoldRoman" w:hAnsi="AtmaSerif-BoldRoman"/>
          <w:b/>
          <w:sz w:val="28"/>
          <w:szCs w:val="28"/>
        </w:rPr>
      </w:pPr>
      <w:r w:rsidRPr="00F37B9D">
        <w:rPr>
          <w:rFonts w:ascii="AtmaSerif-BoldRoman" w:hAnsi="AtmaSerif-BoldRoman"/>
          <w:b/>
          <w:sz w:val="28"/>
          <w:szCs w:val="28"/>
        </w:rPr>
        <w:t>A deposit of one-half the room rental amount is required to reserve a room.</w:t>
      </w:r>
      <w:r w:rsidR="00810AFE" w:rsidRPr="00F37B9D">
        <w:rPr>
          <w:rFonts w:ascii="AtmaSerif-BoldRoman" w:hAnsi="AtmaSerif-BoldRoman"/>
          <w:b/>
          <w:sz w:val="28"/>
          <w:szCs w:val="28"/>
        </w:rPr>
        <w:t xml:space="preserve">  Final payment for all costs including rental, food, and any additional services and fees, is due</w:t>
      </w:r>
      <w:r w:rsidR="00F37B9D">
        <w:rPr>
          <w:rFonts w:ascii="AtmaSerif-BoldRoman" w:hAnsi="AtmaSerif-BoldRoman"/>
          <w:b/>
          <w:sz w:val="28"/>
          <w:szCs w:val="28"/>
        </w:rPr>
        <w:t xml:space="preserve"> </w:t>
      </w:r>
      <w:r w:rsidR="00810AFE" w:rsidRPr="00F37B9D">
        <w:rPr>
          <w:rFonts w:ascii="AtmaSerif-BoldRoman" w:hAnsi="AtmaSerif-BoldRoman"/>
          <w:b/>
          <w:sz w:val="28"/>
          <w:szCs w:val="28"/>
        </w:rPr>
        <w:t>fourteen</w:t>
      </w:r>
      <w:r w:rsidR="00C84530">
        <w:rPr>
          <w:rFonts w:ascii="AtmaSerif-BoldRoman" w:hAnsi="AtmaSerif-BoldRoman"/>
          <w:b/>
          <w:sz w:val="28"/>
          <w:szCs w:val="28"/>
        </w:rPr>
        <w:t xml:space="preserve"> </w:t>
      </w:r>
      <w:r w:rsidR="00810AFE" w:rsidRPr="00F37B9D">
        <w:rPr>
          <w:rFonts w:ascii="AtmaSerif-BoldRoman" w:hAnsi="AtmaSerif-BoldRoman"/>
          <w:b/>
          <w:sz w:val="28"/>
          <w:szCs w:val="28"/>
        </w:rPr>
        <w:t>(14) da</w:t>
      </w:r>
      <w:bookmarkStart w:id="0" w:name="_GoBack"/>
      <w:bookmarkEnd w:id="0"/>
      <w:r w:rsidR="00810AFE" w:rsidRPr="00F37B9D">
        <w:rPr>
          <w:rFonts w:ascii="AtmaSerif-BoldRoman" w:hAnsi="AtmaSerif-BoldRoman"/>
          <w:b/>
          <w:sz w:val="28"/>
          <w:szCs w:val="28"/>
        </w:rPr>
        <w:t>ys before the event.</w:t>
      </w:r>
    </w:p>
    <w:p w:rsidR="00470D3E" w:rsidRPr="00F37B9D" w:rsidRDefault="00470D3E" w:rsidP="004B6206">
      <w:pPr>
        <w:pStyle w:val="Title"/>
        <w:ind w:firstLine="720"/>
        <w:rPr>
          <w:rFonts w:ascii="AtmaSerif-BoldRoman" w:hAnsi="AtmaSerif-BoldRoman"/>
          <w:b/>
          <w:bCs/>
          <w:sz w:val="28"/>
          <w:szCs w:val="28"/>
          <w:u w:val="single"/>
        </w:rPr>
      </w:pPr>
    </w:p>
    <w:p w:rsidR="00470D3E" w:rsidRPr="00F37B9D" w:rsidRDefault="00470D3E" w:rsidP="00470D3E">
      <w:pPr>
        <w:pStyle w:val="Title"/>
        <w:ind w:firstLine="720"/>
        <w:rPr>
          <w:rFonts w:ascii="AtmaSerif-BoldRoman" w:hAnsi="AtmaSerif-BoldRoman"/>
          <w:b/>
          <w:bCs/>
          <w:sz w:val="28"/>
          <w:szCs w:val="28"/>
          <w:u w:val="single"/>
        </w:rPr>
      </w:pPr>
      <w:r w:rsidRPr="00F37B9D">
        <w:rPr>
          <w:rFonts w:ascii="AtmaSerif-BoldRoman" w:hAnsi="AtmaSerif-BoldRoman"/>
          <w:b/>
          <w:bCs/>
          <w:sz w:val="28"/>
          <w:szCs w:val="28"/>
          <w:u w:val="single"/>
        </w:rPr>
        <w:t>Additional Services and Fees</w:t>
      </w:r>
    </w:p>
    <w:p w:rsidR="00470D3E" w:rsidRPr="00F37B9D" w:rsidRDefault="00470D3E" w:rsidP="00470D3E">
      <w:pPr>
        <w:pStyle w:val="Title"/>
        <w:ind w:firstLine="720"/>
        <w:rPr>
          <w:rFonts w:ascii="AtmaSerif-BoldRoman" w:hAnsi="AtmaSerif-BoldRoman"/>
          <w:b/>
          <w:bCs/>
          <w:sz w:val="28"/>
          <w:szCs w:val="28"/>
          <w:u w:val="single"/>
        </w:rPr>
      </w:pPr>
    </w:p>
    <w:p w:rsidR="00470D3E" w:rsidRPr="00F37B9D" w:rsidRDefault="00470D3E" w:rsidP="00F37B9D">
      <w:pPr>
        <w:pStyle w:val="Title"/>
        <w:ind w:firstLine="720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>Dance Floor</w:t>
      </w:r>
      <w:r w:rsidR="00E14043" w:rsidRPr="00F37B9D">
        <w:rPr>
          <w:rFonts w:ascii="AtmaSerif-BoldRoman" w:hAnsi="AtmaSerif-BoldRoman"/>
          <w:sz w:val="28"/>
          <w:szCs w:val="28"/>
        </w:rPr>
        <w:t xml:space="preserve"> </w:t>
      </w:r>
      <w:r w:rsidRPr="00F37B9D">
        <w:rPr>
          <w:rFonts w:ascii="AtmaSerif-BoldRoman" w:hAnsi="AtmaSerif-BoldRoman"/>
          <w:sz w:val="28"/>
          <w:szCs w:val="28"/>
        </w:rPr>
        <w:t>(Will change the ma</w:t>
      </w:r>
      <w:r w:rsidR="00C6709B" w:rsidRPr="00F37B9D">
        <w:rPr>
          <w:rFonts w:ascii="AtmaSerif-BoldRoman" w:hAnsi="AtmaSerif-BoldRoman"/>
          <w:sz w:val="28"/>
          <w:szCs w:val="28"/>
        </w:rPr>
        <w:t xml:space="preserve">ximum capacity of the room) </w:t>
      </w:r>
      <w:r w:rsidR="004B6206" w:rsidRPr="00F37B9D">
        <w:rPr>
          <w:rFonts w:ascii="AtmaSerif-BoldRoman" w:hAnsi="AtmaSerif-BoldRoman"/>
          <w:sz w:val="28"/>
          <w:szCs w:val="28"/>
        </w:rPr>
        <w:tab/>
      </w:r>
      <w:r w:rsidR="00C6709B" w:rsidRPr="00F37B9D">
        <w:rPr>
          <w:rFonts w:ascii="AtmaSerif-BoldRoman" w:hAnsi="AtmaSerif-BoldRoman"/>
          <w:sz w:val="28"/>
          <w:szCs w:val="28"/>
        </w:rPr>
        <w:t xml:space="preserve">  </w:t>
      </w:r>
      <w:r w:rsidR="00D31348">
        <w:rPr>
          <w:rFonts w:ascii="AtmaSerif-BoldRoman" w:hAnsi="AtmaSerif-BoldRoman"/>
          <w:sz w:val="28"/>
          <w:szCs w:val="28"/>
        </w:rPr>
        <w:t xml:space="preserve">   </w:t>
      </w:r>
      <w:r w:rsidR="00C6709B" w:rsidRPr="00F37B9D">
        <w:rPr>
          <w:rFonts w:ascii="AtmaSerif-BoldRoman" w:hAnsi="AtmaSerif-BoldRoman"/>
          <w:sz w:val="28"/>
          <w:szCs w:val="28"/>
        </w:rPr>
        <w:t>100</w:t>
      </w:r>
      <w:r w:rsidRPr="00F37B9D">
        <w:rPr>
          <w:rFonts w:ascii="AtmaSerif-BoldRoman" w:hAnsi="AtmaSerif-BoldRoman"/>
          <w:sz w:val="28"/>
          <w:szCs w:val="28"/>
        </w:rPr>
        <w:t>.</w:t>
      </w:r>
    </w:p>
    <w:p w:rsidR="00322988" w:rsidRPr="00F37B9D" w:rsidRDefault="00470D3E" w:rsidP="006148DC">
      <w:pPr>
        <w:pStyle w:val="Title"/>
        <w:ind w:firstLine="720"/>
        <w:rPr>
          <w:rFonts w:ascii="AtmaSerif-BoldRoman" w:hAnsi="AtmaSerif-BoldRoman"/>
          <w:sz w:val="28"/>
          <w:szCs w:val="28"/>
        </w:rPr>
      </w:pPr>
      <w:r w:rsidRPr="00F37B9D">
        <w:rPr>
          <w:rFonts w:ascii="AtmaSerif-BoldRoman" w:hAnsi="AtmaSerif-BoldRoman"/>
          <w:sz w:val="28"/>
          <w:szCs w:val="28"/>
        </w:rPr>
        <w:t xml:space="preserve">Projector (screen included in </w:t>
      </w:r>
      <w:r w:rsidR="006B7CF1" w:rsidRPr="00F37B9D">
        <w:rPr>
          <w:rFonts w:ascii="AtmaSerif-BoldRoman" w:hAnsi="AtmaSerif-BoldRoman"/>
          <w:sz w:val="28"/>
          <w:szCs w:val="28"/>
        </w:rPr>
        <w:t>Mississippi</w:t>
      </w:r>
      <w:r w:rsidR="00E14043" w:rsidRPr="00F37B9D">
        <w:rPr>
          <w:rFonts w:ascii="AtmaSerif-BoldRoman" w:hAnsi="AtmaSerif-BoldRoman"/>
          <w:sz w:val="28"/>
          <w:szCs w:val="28"/>
        </w:rPr>
        <w:t>, Grill</w:t>
      </w:r>
      <w:r w:rsidR="006B7CF1" w:rsidRPr="00F37B9D">
        <w:rPr>
          <w:rFonts w:ascii="AtmaSerif-BoldRoman" w:hAnsi="AtmaSerif-BoldRoman"/>
          <w:sz w:val="28"/>
          <w:szCs w:val="28"/>
        </w:rPr>
        <w:t xml:space="preserve"> and </w:t>
      </w:r>
      <w:r w:rsidRPr="00F37B9D">
        <w:rPr>
          <w:rFonts w:ascii="AtmaSerif-BoldRoman" w:hAnsi="AtmaSerif-BoldRoman"/>
          <w:sz w:val="28"/>
          <w:szCs w:val="28"/>
        </w:rPr>
        <w:t>Fairway)</w:t>
      </w:r>
      <w:r w:rsidRPr="00F37B9D">
        <w:rPr>
          <w:rFonts w:ascii="AtmaSerif-BoldRoman" w:hAnsi="AtmaSerif-BoldRoman"/>
          <w:sz w:val="28"/>
          <w:szCs w:val="28"/>
        </w:rPr>
        <w:tab/>
        <w:t xml:space="preserve">       20.</w:t>
      </w:r>
    </w:p>
    <w:sectPr w:rsidR="00322988" w:rsidRPr="00F37B9D" w:rsidSect="00660A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14" w:rsidRDefault="00B24E14" w:rsidP="00470D3E">
      <w:r>
        <w:separator/>
      </w:r>
    </w:p>
  </w:endnote>
  <w:endnote w:type="continuationSeparator" w:id="0">
    <w:p w:rsidR="00B24E14" w:rsidRDefault="00B24E14" w:rsidP="0047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maSerif-BoldRoman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3E" w:rsidRPr="00470D3E" w:rsidRDefault="00375117" w:rsidP="00470D3E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Revised </w:t>
    </w:r>
    <w:r w:rsidR="00660A4C">
      <w:rPr>
        <w:color w:val="A6A6A6" w:themeColor="background1" w:themeShade="A6"/>
      </w:rPr>
      <w:t>10/20/2016</w:t>
    </w:r>
  </w:p>
  <w:p w:rsidR="00470D3E" w:rsidRDefault="0047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14" w:rsidRDefault="00B24E14" w:rsidP="00470D3E">
      <w:r>
        <w:separator/>
      </w:r>
    </w:p>
  </w:footnote>
  <w:footnote w:type="continuationSeparator" w:id="0">
    <w:p w:rsidR="00B24E14" w:rsidRDefault="00B24E14" w:rsidP="0047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6FA0"/>
    <w:multiLevelType w:val="hybridMultilevel"/>
    <w:tmpl w:val="8BE2D09C"/>
    <w:lvl w:ilvl="0" w:tplc="CFCC6282">
      <w:numFmt w:val="bullet"/>
      <w:lvlText w:val="-"/>
      <w:lvlJc w:val="left"/>
      <w:pPr>
        <w:ind w:left="1164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3E"/>
    <w:rsid w:val="00162433"/>
    <w:rsid w:val="00165F07"/>
    <w:rsid w:val="00177FD5"/>
    <w:rsid w:val="001D3288"/>
    <w:rsid w:val="00223D54"/>
    <w:rsid w:val="00231159"/>
    <w:rsid w:val="0028056B"/>
    <w:rsid w:val="00281738"/>
    <w:rsid w:val="002A0889"/>
    <w:rsid w:val="00322988"/>
    <w:rsid w:val="00341BAC"/>
    <w:rsid w:val="00375117"/>
    <w:rsid w:val="00391152"/>
    <w:rsid w:val="003F7671"/>
    <w:rsid w:val="00433DAF"/>
    <w:rsid w:val="00470D3E"/>
    <w:rsid w:val="004B6206"/>
    <w:rsid w:val="004B7A96"/>
    <w:rsid w:val="005A4E46"/>
    <w:rsid w:val="005B5AD2"/>
    <w:rsid w:val="005C2E12"/>
    <w:rsid w:val="006148DC"/>
    <w:rsid w:val="00637326"/>
    <w:rsid w:val="00660A4C"/>
    <w:rsid w:val="006827DD"/>
    <w:rsid w:val="006B7CF1"/>
    <w:rsid w:val="006C3E42"/>
    <w:rsid w:val="006D4DB0"/>
    <w:rsid w:val="006E322C"/>
    <w:rsid w:val="00741A57"/>
    <w:rsid w:val="00810AFE"/>
    <w:rsid w:val="00814DA5"/>
    <w:rsid w:val="008309EE"/>
    <w:rsid w:val="008A70C8"/>
    <w:rsid w:val="00967DFE"/>
    <w:rsid w:val="009F71F3"/>
    <w:rsid w:val="00A727DF"/>
    <w:rsid w:val="00A74B6F"/>
    <w:rsid w:val="00AA1B4B"/>
    <w:rsid w:val="00B07420"/>
    <w:rsid w:val="00B2015F"/>
    <w:rsid w:val="00B24E14"/>
    <w:rsid w:val="00B40CBD"/>
    <w:rsid w:val="00B66A7D"/>
    <w:rsid w:val="00B92836"/>
    <w:rsid w:val="00BB671E"/>
    <w:rsid w:val="00BE258B"/>
    <w:rsid w:val="00C012D5"/>
    <w:rsid w:val="00C6709B"/>
    <w:rsid w:val="00C84530"/>
    <w:rsid w:val="00CD7B17"/>
    <w:rsid w:val="00D31348"/>
    <w:rsid w:val="00E14043"/>
    <w:rsid w:val="00E8230A"/>
    <w:rsid w:val="00E9246E"/>
    <w:rsid w:val="00F32F1B"/>
    <w:rsid w:val="00F37B9D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33C1"/>
  <w15:docId w15:val="{C61E81C1-A118-4DED-ADDA-C7D87841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D3E"/>
    <w:pPr>
      <w:jc w:val="center"/>
    </w:pPr>
    <w:rPr>
      <w:rFonts w:ascii="Bradley Hand ITC" w:eastAsia="Times New Roman" w:hAnsi="Bradley Hand ITC" w:cs="Times New Roman"/>
      <w:szCs w:val="20"/>
    </w:rPr>
  </w:style>
  <w:style w:type="character" w:customStyle="1" w:styleId="TitleChar">
    <w:name w:val="Title Char"/>
    <w:basedOn w:val="DefaultParagraphFont"/>
    <w:link w:val="Title"/>
    <w:rsid w:val="00470D3E"/>
    <w:rPr>
      <w:rFonts w:ascii="Bradley Hand ITC" w:eastAsia="Times New Roman" w:hAnsi="Bradley Hand ITC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3E"/>
  </w:style>
  <w:style w:type="paragraph" w:styleId="Footer">
    <w:name w:val="footer"/>
    <w:basedOn w:val="Normal"/>
    <w:link w:val="FooterChar"/>
    <w:uiPriority w:val="99"/>
    <w:unhideWhenUsed/>
    <w:rsid w:val="00470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3E"/>
  </w:style>
  <w:style w:type="paragraph" w:styleId="BalloonText">
    <w:name w:val="Balloon Text"/>
    <w:basedOn w:val="Normal"/>
    <w:link w:val="BalloonTextChar"/>
    <w:uiPriority w:val="99"/>
    <w:semiHidden/>
    <w:unhideWhenUsed/>
    <w:rsid w:val="00470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D226-090D-4208-9695-F36E424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Labensky</dc:creator>
  <cp:lastModifiedBy>Charlee Janayle Dana</cp:lastModifiedBy>
  <cp:revision>5</cp:revision>
  <cp:lastPrinted>2018-04-12T20:23:00Z</cp:lastPrinted>
  <dcterms:created xsi:type="dcterms:W3CDTF">2017-01-04T16:17:00Z</dcterms:created>
  <dcterms:modified xsi:type="dcterms:W3CDTF">2018-08-03T15:22:00Z</dcterms:modified>
</cp:coreProperties>
</file>