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12C9" w14:textId="77777777" w:rsidR="00B04882" w:rsidRPr="00C25B81" w:rsidRDefault="00B04882" w:rsidP="00B04882">
      <w:pPr>
        <w:spacing w:after="0"/>
        <w:rPr>
          <w:rFonts w:ascii="Bookman Old Style" w:hAnsi="Bookman Old Style"/>
          <w:sz w:val="20"/>
          <w:szCs w:val="20"/>
          <w:lang w:val="en-US"/>
        </w:rPr>
      </w:pPr>
    </w:p>
    <w:p w14:paraId="41115873" w14:textId="77777777" w:rsidR="00935F51" w:rsidRPr="00E10E68" w:rsidRDefault="00B04882" w:rsidP="00E10E68">
      <w:pPr>
        <w:spacing w:after="120"/>
        <w:jc w:val="center"/>
        <w:rPr>
          <w:rFonts w:ascii="Bookman Old Style" w:hAnsi="Bookman Old Style"/>
          <w:sz w:val="24"/>
          <w:szCs w:val="24"/>
          <w:lang w:val="en-US"/>
        </w:rPr>
      </w:pPr>
      <w:r w:rsidRPr="00C11420">
        <w:rPr>
          <w:rFonts w:ascii="Bookman Old Style" w:hAnsi="Bookman Old Style"/>
          <w:sz w:val="24"/>
          <w:szCs w:val="24"/>
          <w:lang w:val="en-US"/>
        </w:rPr>
        <w:t>Rent</w:t>
      </w:r>
      <w:r w:rsidR="00935F51">
        <w:rPr>
          <w:rFonts w:ascii="Bookman Old Style" w:hAnsi="Bookman Old Style"/>
          <w:sz w:val="24"/>
          <w:szCs w:val="24"/>
          <w:lang w:val="en-US"/>
        </w:rPr>
        <w:t>al Contract</w:t>
      </w:r>
      <w:r w:rsidRPr="00C11420">
        <w:rPr>
          <w:rFonts w:ascii="Bookman Old Style" w:hAnsi="Bookman Old Style"/>
          <w:sz w:val="24"/>
          <w:szCs w:val="24"/>
          <w:lang w:val="en-US"/>
        </w:rPr>
        <w:t xml:space="preserve"> -Terms &amp; Conditions</w:t>
      </w:r>
    </w:p>
    <w:p w14:paraId="517B0CCB" w14:textId="77777777" w:rsidR="00E10E68" w:rsidRDefault="007C40E1" w:rsidP="009A25DD">
      <w:pPr>
        <w:jc w:val="center"/>
        <w:rPr>
          <w:rFonts w:ascii="Bookman Old Style" w:hAnsi="Bookman Old Style"/>
          <w:lang w:val="en-US"/>
        </w:rPr>
      </w:pPr>
      <w:proofErr w:type="spellStart"/>
      <w:r>
        <w:rPr>
          <w:rFonts w:ascii="Bookman Old Style" w:hAnsi="Bookman Old Style"/>
          <w:b/>
          <w:lang w:val="en-US"/>
        </w:rPr>
        <w:t>Kover</w:t>
      </w:r>
      <w:proofErr w:type="spellEnd"/>
      <w:r>
        <w:rPr>
          <w:rFonts w:ascii="Bookman Old Style" w:hAnsi="Bookman Old Style"/>
          <w:b/>
          <w:lang w:val="en-US"/>
        </w:rPr>
        <w:t xml:space="preserve"> Up</w:t>
      </w:r>
      <w:r w:rsidR="00C25B81" w:rsidRPr="00805B10">
        <w:rPr>
          <w:rFonts w:ascii="Bookman Old Style" w:hAnsi="Bookman Old Style"/>
          <w:b/>
          <w:lang w:val="en-US"/>
        </w:rPr>
        <w:t>s by “K”</w:t>
      </w:r>
      <w:r w:rsidR="00C25B81" w:rsidRPr="00805B10">
        <w:rPr>
          <w:rFonts w:ascii="Bookman Old Style" w:hAnsi="Bookman Old Style"/>
          <w:lang w:val="en-US"/>
        </w:rPr>
        <w:t xml:space="preserve"> </w:t>
      </w:r>
      <w:r w:rsidR="00B04882">
        <w:rPr>
          <w:rFonts w:ascii="Bookman Old Style" w:hAnsi="Bookman Old Style"/>
          <w:lang w:val="en-US"/>
        </w:rPr>
        <w:t>rents to the Renter the described product</w:t>
      </w:r>
      <w:r w:rsidR="00C4268D">
        <w:rPr>
          <w:rFonts w:ascii="Bookman Old Style" w:hAnsi="Bookman Old Style"/>
          <w:lang w:val="en-US"/>
        </w:rPr>
        <w:t>s</w:t>
      </w:r>
      <w:r w:rsidR="00B04882">
        <w:rPr>
          <w:rFonts w:ascii="Bookman Old Style" w:hAnsi="Bookman Old Style"/>
          <w:lang w:val="en-US"/>
        </w:rPr>
        <w:t>/linens, subject to all terms and conditions</w:t>
      </w:r>
      <w:r w:rsidR="00A74C58">
        <w:rPr>
          <w:rFonts w:ascii="Bookman Old Style" w:hAnsi="Bookman Old Style"/>
          <w:lang w:val="en-US"/>
        </w:rPr>
        <w:t xml:space="preserve"> a</w:t>
      </w:r>
      <w:r w:rsidR="00C11420">
        <w:rPr>
          <w:rFonts w:ascii="Bookman Old Style" w:hAnsi="Bookman Old Style"/>
          <w:lang w:val="en-US"/>
        </w:rPr>
        <w:t>s described on the</w:t>
      </w:r>
      <w:r w:rsidR="00A74C58">
        <w:rPr>
          <w:rFonts w:ascii="Bookman Old Style" w:hAnsi="Bookman Old Style"/>
          <w:lang w:val="en-US"/>
        </w:rPr>
        <w:t xml:space="preserve"> cont</w:t>
      </w:r>
      <w:r w:rsidR="00C11420">
        <w:rPr>
          <w:rFonts w:ascii="Bookman Old Style" w:hAnsi="Bookman Old Style"/>
          <w:lang w:val="en-US"/>
        </w:rPr>
        <w:t>ract, and the Renter also understands &amp; agrees</w:t>
      </w:r>
      <w:r w:rsidR="00A74C58">
        <w:rPr>
          <w:rFonts w:ascii="Bookman Old Style" w:hAnsi="Bookman Old Style"/>
          <w:lang w:val="en-US"/>
        </w:rPr>
        <w:t xml:space="preserve"> that: </w:t>
      </w:r>
    </w:p>
    <w:p w14:paraId="78A6997D" w14:textId="77777777" w:rsidR="009A25DD" w:rsidRPr="00C4268D" w:rsidRDefault="009A25DD" w:rsidP="009A25DD">
      <w:pPr>
        <w:rPr>
          <w:rFonts w:ascii="Bookman Old Style" w:hAnsi="Bookman Old Style"/>
          <w:lang w:val="en-US"/>
        </w:rPr>
      </w:pPr>
    </w:p>
    <w:p w14:paraId="2A5B5722" w14:textId="34044217" w:rsidR="00784F17" w:rsidRDefault="00E10E68" w:rsidP="00805B10">
      <w:pPr>
        <w:pStyle w:val="ListParagraph"/>
        <w:numPr>
          <w:ilvl w:val="0"/>
          <w:numId w:val="7"/>
        </w:numPr>
        <w:spacing w:after="0"/>
        <w:rPr>
          <w:rFonts w:ascii="Bookman Old Style" w:hAnsi="Bookman Old Style"/>
          <w:sz w:val="20"/>
          <w:szCs w:val="20"/>
          <w:lang w:val="en-US"/>
        </w:rPr>
      </w:pPr>
      <w:r>
        <w:rPr>
          <w:rFonts w:ascii="Bookman Old Style" w:hAnsi="Bookman Old Style"/>
          <w:sz w:val="20"/>
          <w:szCs w:val="20"/>
          <w:lang w:val="en-US"/>
        </w:rPr>
        <w:t>Sashes are to</w:t>
      </w:r>
      <w:r w:rsidR="00267EE6" w:rsidRPr="00805B10">
        <w:rPr>
          <w:rFonts w:ascii="Bookman Old Style" w:hAnsi="Bookman Old Style"/>
          <w:sz w:val="20"/>
          <w:szCs w:val="20"/>
          <w:lang w:val="en-US"/>
        </w:rPr>
        <w:t xml:space="preserve"> be untied and separated from the chair covers and</w:t>
      </w:r>
      <w:r w:rsidR="009A25DD">
        <w:rPr>
          <w:rFonts w:ascii="Bookman Old Style" w:hAnsi="Bookman Old Style"/>
          <w:sz w:val="20"/>
          <w:szCs w:val="20"/>
          <w:lang w:val="en-US"/>
        </w:rPr>
        <w:t xml:space="preserve"> free of pins, knots, or deb</w:t>
      </w:r>
      <w:r w:rsidR="00C4268D">
        <w:rPr>
          <w:rFonts w:ascii="Bookman Old Style" w:hAnsi="Bookman Old Style"/>
          <w:sz w:val="20"/>
          <w:szCs w:val="20"/>
          <w:lang w:val="en-US"/>
        </w:rPr>
        <w:t>ris</w:t>
      </w:r>
    </w:p>
    <w:p w14:paraId="2268473F" w14:textId="49C0EA0E" w:rsidR="00FC68A4" w:rsidRDefault="00FC68A4" w:rsidP="00805B10">
      <w:pPr>
        <w:pStyle w:val="ListParagraph"/>
        <w:numPr>
          <w:ilvl w:val="0"/>
          <w:numId w:val="7"/>
        </w:numPr>
        <w:spacing w:after="0"/>
        <w:rPr>
          <w:rFonts w:ascii="Bookman Old Style" w:hAnsi="Bookman Old Style"/>
          <w:sz w:val="20"/>
          <w:szCs w:val="20"/>
          <w:lang w:val="en-US"/>
        </w:rPr>
      </w:pPr>
      <w:r>
        <w:rPr>
          <w:rFonts w:ascii="Bookman Old Style" w:hAnsi="Bookman Old Style"/>
          <w:sz w:val="20"/>
          <w:szCs w:val="20"/>
          <w:lang w:val="en-US"/>
        </w:rPr>
        <w:t xml:space="preserve">Place linens in </w:t>
      </w:r>
      <w:r w:rsidR="00B427E2">
        <w:rPr>
          <w:rFonts w:ascii="Bookman Old Style" w:hAnsi="Bookman Old Style"/>
          <w:sz w:val="20"/>
          <w:szCs w:val="20"/>
          <w:lang w:val="en-US"/>
        </w:rPr>
        <w:t>laundry bags which will be provided</w:t>
      </w:r>
    </w:p>
    <w:p w14:paraId="08DFFD52" w14:textId="44809F17" w:rsidR="00B427E2" w:rsidRDefault="00B427E2" w:rsidP="00805B10">
      <w:pPr>
        <w:pStyle w:val="ListParagraph"/>
        <w:numPr>
          <w:ilvl w:val="0"/>
          <w:numId w:val="7"/>
        </w:numPr>
        <w:spacing w:after="0"/>
        <w:rPr>
          <w:rFonts w:ascii="Bookman Old Style" w:hAnsi="Bookman Old Style"/>
          <w:sz w:val="20"/>
          <w:szCs w:val="20"/>
          <w:lang w:val="en-US"/>
        </w:rPr>
      </w:pPr>
      <w:r>
        <w:rPr>
          <w:rFonts w:ascii="Bookman Old Style" w:hAnsi="Bookman Old Style"/>
          <w:sz w:val="20"/>
          <w:szCs w:val="20"/>
          <w:lang w:val="en-US"/>
        </w:rPr>
        <w:t>Return all hangers</w:t>
      </w:r>
    </w:p>
    <w:p w14:paraId="0D2A7D9C" w14:textId="77777777" w:rsidR="00C4268D" w:rsidRPr="00805B10" w:rsidRDefault="00C11420" w:rsidP="00805B10">
      <w:pPr>
        <w:pStyle w:val="ListParagraph"/>
        <w:numPr>
          <w:ilvl w:val="0"/>
          <w:numId w:val="7"/>
        </w:numPr>
        <w:spacing w:after="0"/>
        <w:rPr>
          <w:rFonts w:ascii="Bookman Old Style" w:hAnsi="Bookman Old Style"/>
          <w:sz w:val="20"/>
          <w:szCs w:val="20"/>
          <w:lang w:val="en-US"/>
        </w:rPr>
      </w:pPr>
      <w:r>
        <w:rPr>
          <w:rFonts w:ascii="Bookman Old Style" w:hAnsi="Bookman Old Style"/>
          <w:sz w:val="20"/>
          <w:szCs w:val="20"/>
          <w:lang w:val="en-US"/>
        </w:rPr>
        <w:t>If candle wax is placed on linens and does not</w:t>
      </w:r>
      <w:r w:rsidR="00C4268D">
        <w:rPr>
          <w:rFonts w:ascii="Bookman Old Style" w:hAnsi="Bookman Old Style"/>
          <w:sz w:val="20"/>
          <w:szCs w:val="20"/>
          <w:lang w:val="en-US"/>
        </w:rPr>
        <w:t xml:space="preserve"> come out</w:t>
      </w:r>
      <w:r>
        <w:rPr>
          <w:rFonts w:ascii="Bookman Old Style" w:hAnsi="Bookman Old Style"/>
          <w:sz w:val="20"/>
          <w:szCs w:val="20"/>
          <w:lang w:val="en-US"/>
        </w:rPr>
        <w:t xml:space="preserve"> after returning them, the</w:t>
      </w:r>
      <w:r w:rsidR="00C4268D">
        <w:rPr>
          <w:rFonts w:ascii="Bookman Old Style" w:hAnsi="Bookman Old Style"/>
          <w:sz w:val="20"/>
          <w:szCs w:val="20"/>
          <w:lang w:val="en-US"/>
        </w:rPr>
        <w:t xml:space="preserve"> renter is responsible for replacing the da</w:t>
      </w:r>
      <w:r>
        <w:rPr>
          <w:rFonts w:ascii="Bookman Old Style" w:hAnsi="Bookman Old Style"/>
          <w:sz w:val="20"/>
          <w:szCs w:val="20"/>
          <w:lang w:val="en-US"/>
        </w:rPr>
        <w:t>maged linen</w:t>
      </w:r>
      <w:r w:rsidR="00C4268D">
        <w:rPr>
          <w:rFonts w:ascii="Bookman Old Style" w:hAnsi="Bookman Old Style"/>
          <w:sz w:val="20"/>
          <w:szCs w:val="20"/>
          <w:lang w:val="en-US"/>
        </w:rPr>
        <w:t xml:space="preserve">. </w:t>
      </w:r>
    </w:p>
    <w:p w14:paraId="32217D60" w14:textId="77777777" w:rsidR="008D6EDC" w:rsidRPr="00805B10" w:rsidRDefault="00C11420" w:rsidP="00805B10">
      <w:pPr>
        <w:pStyle w:val="ListParagraph"/>
        <w:numPr>
          <w:ilvl w:val="0"/>
          <w:numId w:val="7"/>
        </w:numPr>
        <w:spacing w:after="0"/>
        <w:rPr>
          <w:rFonts w:ascii="Bookman Old Style" w:hAnsi="Bookman Old Style"/>
          <w:sz w:val="20"/>
          <w:szCs w:val="20"/>
          <w:lang w:val="en-US"/>
        </w:rPr>
      </w:pPr>
      <w:r>
        <w:rPr>
          <w:rFonts w:ascii="Bookman Old Style" w:hAnsi="Bookman Old Style"/>
          <w:sz w:val="20"/>
          <w:szCs w:val="20"/>
          <w:lang w:val="en-US"/>
        </w:rPr>
        <w:t>Linens should not be placed in</w:t>
      </w:r>
      <w:r w:rsidR="008E28B2" w:rsidRPr="00805B10">
        <w:rPr>
          <w:rFonts w:ascii="Bookman Old Style" w:hAnsi="Bookman Old Style"/>
          <w:sz w:val="20"/>
          <w:szCs w:val="20"/>
          <w:lang w:val="en-US"/>
        </w:rPr>
        <w:t xml:space="preserve"> plastic bags as they will mildew</w:t>
      </w:r>
      <w:r w:rsidR="001B16B2" w:rsidRPr="00805B10">
        <w:rPr>
          <w:rFonts w:ascii="Bookman Old Style" w:hAnsi="Bookman Old Style"/>
          <w:sz w:val="20"/>
          <w:szCs w:val="20"/>
          <w:lang w:val="en-US"/>
        </w:rPr>
        <w:t xml:space="preserve">. </w:t>
      </w:r>
      <w:r>
        <w:rPr>
          <w:rFonts w:ascii="Bookman Old Style" w:hAnsi="Bookman Old Style"/>
          <w:sz w:val="20"/>
          <w:szCs w:val="20"/>
          <w:lang w:val="en-US"/>
        </w:rPr>
        <w:t xml:space="preserve">Moldy items will be billed at their full replacement cost. </w:t>
      </w:r>
    </w:p>
    <w:p w14:paraId="49D38C17" w14:textId="77777777" w:rsidR="00267EE6" w:rsidRPr="00805B10" w:rsidRDefault="008E28B2" w:rsidP="00805B10">
      <w:pPr>
        <w:pStyle w:val="ListParagraph"/>
        <w:numPr>
          <w:ilvl w:val="0"/>
          <w:numId w:val="7"/>
        </w:numPr>
        <w:spacing w:after="0"/>
        <w:rPr>
          <w:rFonts w:ascii="Bookman Old Style" w:hAnsi="Bookman Old Style"/>
          <w:sz w:val="20"/>
          <w:szCs w:val="20"/>
          <w:lang w:val="en-US"/>
        </w:rPr>
      </w:pPr>
      <w:r w:rsidRPr="00805B10">
        <w:rPr>
          <w:rFonts w:ascii="Bookman Old Style" w:hAnsi="Bookman Old Style"/>
          <w:sz w:val="20"/>
          <w:szCs w:val="20"/>
          <w:lang w:val="en-US"/>
        </w:rPr>
        <w:t>No Folding or Laundering Required</w:t>
      </w:r>
    </w:p>
    <w:p w14:paraId="53B21B62" w14:textId="77777777" w:rsidR="008E28B2" w:rsidRPr="00C11420" w:rsidRDefault="008E28B2" w:rsidP="00C11420">
      <w:pPr>
        <w:spacing w:after="0"/>
        <w:ind w:left="360"/>
        <w:rPr>
          <w:rFonts w:ascii="Bookman Old Style" w:hAnsi="Bookman Old Style"/>
          <w:sz w:val="20"/>
          <w:szCs w:val="20"/>
          <w:lang w:val="en-US"/>
        </w:rPr>
      </w:pPr>
    </w:p>
    <w:p w14:paraId="72D14DF3" w14:textId="77777777" w:rsidR="00E5460A" w:rsidRPr="00805B10" w:rsidRDefault="00E5460A" w:rsidP="00E5460A">
      <w:pPr>
        <w:spacing w:after="0"/>
        <w:rPr>
          <w:rFonts w:ascii="Bookman Old Style" w:hAnsi="Bookman Old Style"/>
          <w:sz w:val="20"/>
          <w:szCs w:val="20"/>
          <w:lang w:val="en-US"/>
        </w:rPr>
      </w:pPr>
    </w:p>
    <w:p w14:paraId="62A84AD4" w14:textId="77777777" w:rsidR="00267EE6" w:rsidRPr="00805B10" w:rsidRDefault="00267EE6" w:rsidP="00805B10">
      <w:pPr>
        <w:jc w:val="center"/>
        <w:rPr>
          <w:rFonts w:ascii="Bookman Old Style" w:hAnsi="Bookman Old Style"/>
          <w:b/>
          <w:sz w:val="20"/>
          <w:szCs w:val="20"/>
          <w:lang w:val="en-US"/>
        </w:rPr>
      </w:pPr>
      <w:r w:rsidRPr="00805B10">
        <w:rPr>
          <w:rFonts w:ascii="Bookman Old Style" w:hAnsi="Bookman Old Style"/>
          <w:b/>
          <w:sz w:val="20"/>
          <w:szCs w:val="20"/>
          <w:lang w:val="en-US"/>
        </w:rPr>
        <w:t>FINALIZATION OF ORDER</w:t>
      </w:r>
    </w:p>
    <w:p w14:paraId="6D4B820D" w14:textId="77777777" w:rsidR="000E3273" w:rsidRPr="00805B10" w:rsidRDefault="000E3273" w:rsidP="00805B10">
      <w:pPr>
        <w:pStyle w:val="ListParagraph"/>
        <w:numPr>
          <w:ilvl w:val="0"/>
          <w:numId w:val="8"/>
        </w:numPr>
        <w:spacing w:after="0"/>
        <w:rPr>
          <w:rFonts w:ascii="Bookman Old Style" w:hAnsi="Bookman Old Style"/>
          <w:b/>
          <w:sz w:val="20"/>
          <w:szCs w:val="20"/>
          <w:u w:val="single"/>
          <w:lang w:val="en-US"/>
        </w:rPr>
      </w:pPr>
      <w:r w:rsidRPr="00805B10">
        <w:rPr>
          <w:rFonts w:ascii="Bookman Old Style" w:hAnsi="Bookman Old Style"/>
          <w:sz w:val="20"/>
          <w:szCs w:val="20"/>
          <w:lang w:val="en-US"/>
        </w:rPr>
        <w:t>Upon placing your linen</w:t>
      </w:r>
      <w:r w:rsidR="001B16B2" w:rsidRPr="00805B10">
        <w:rPr>
          <w:rFonts w:ascii="Bookman Old Style" w:hAnsi="Bookman Old Style"/>
          <w:sz w:val="20"/>
          <w:szCs w:val="20"/>
          <w:lang w:val="en-US"/>
        </w:rPr>
        <w:t xml:space="preserve"> or equipment</w:t>
      </w:r>
      <w:r w:rsidR="007C40E1">
        <w:rPr>
          <w:rFonts w:ascii="Bookman Old Style" w:hAnsi="Bookman Old Style"/>
          <w:sz w:val="20"/>
          <w:szCs w:val="20"/>
          <w:lang w:val="en-US"/>
        </w:rPr>
        <w:t xml:space="preserve"> order with </w:t>
      </w:r>
      <w:proofErr w:type="spellStart"/>
      <w:r w:rsidR="007C40E1">
        <w:rPr>
          <w:rFonts w:ascii="Bookman Old Style" w:hAnsi="Bookman Old Style"/>
          <w:sz w:val="20"/>
          <w:szCs w:val="20"/>
          <w:lang w:val="en-US"/>
        </w:rPr>
        <w:t>Kover</w:t>
      </w:r>
      <w:proofErr w:type="spellEnd"/>
      <w:r w:rsidR="007C40E1">
        <w:rPr>
          <w:rFonts w:ascii="Bookman Old Style" w:hAnsi="Bookman Old Style"/>
          <w:sz w:val="20"/>
          <w:szCs w:val="20"/>
          <w:lang w:val="en-US"/>
        </w:rPr>
        <w:t xml:space="preserve"> Up</w:t>
      </w:r>
      <w:r w:rsidRPr="00805B10">
        <w:rPr>
          <w:rFonts w:ascii="Bookman Old Style" w:hAnsi="Bookman Old Style"/>
          <w:sz w:val="20"/>
          <w:szCs w:val="20"/>
          <w:lang w:val="en-US"/>
        </w:rPr>
        <w:t xml:space="preserve">s by “K”, your </w:t>
      </w:r>
      <w:r w:rsidR="001B16B2" w:rsidRPr="00805B10">
        <w:rPr>
          <w:rFonts w:ascii="Bookman Old Style" w:hAnsi="Bookman Old Style"/>
          <w:sz w:val="20"/>
          <w:szCs w:val="20"/>
          <w:lang w:val="en-US"/>
        </w:rPr>
        <w:t xml:space="preserve">items </w:t>
      </w:r>
      <w:r w:rsidR="00546F2C" w:rsidRPr="00805B10">
        <w:rPr>
          <w:rFonts w:ascii="Bookman Old Style" w:hAnsi="Bookman Old Style"/>
          <w:sz w:val="20"/>
          <w:szCs w:val="20"/>
          <w:lang w:val="en-US"/>
        </w:rPr>
        <w:t>are reserved for you right away</w:t>
      </w:r>
    </w:p>
    <w:p w14:paraId="04C9212A" w14:textId="77777777" w:rsidR="00546F2C" w:rsidRPr="00805B10" w:rsidRDefault="00546F2C" w:rsidP="00805B10">
      <w:pPr>
        <w:pStyle w:val="ListParagraph"/>
        <w:numPr>
          <w:ilvl w:val="0"/>
          <w:numId w:val="8"/>
        </w:numPr>
        <w:spacing w:after="0"/>
        <w:rPr>
          <w:rFonts w:ascii="Bookman Old Style" w:hAnsi="Bookman Old Style"/>
          <w:sz w:val="20"/>
          <w:szCs w:val="20"/>
          <w:lang w:val="en-US"/>
        </w:rPr>
      </w:pPr>
      <w:r w:rsidRPr="00805B10">
        <w:rPr>
          <w:rFonts w:ascii="Bookman Old Style" w:hAnsi="Bookman Old Style"/>
          <w:sz w:val="20"/>
          <w:szCs w:val="20"/>
          <w:lang w:val="en-US"/>
        </w:rPr>
        <w:t xml:space="preserve">Additions to linen </w:t>
      </w:r>
      <w:r w:rsidR="001B16B2" w:rsidRPr="00805B10">
        <w:rPr>
          <w:rFonts w:ascii="Bookman Old Style" w:hAnsi="Bookman Old Style"/>
          <w:sz w:val="20"/>
          <w:szCs w:val="20"/>
          <w:lang w:val="en-US"/>
        </w:rPr>
        <w:t>or equipment orders</w:t>
      </w:r>
      <w:r w:rsidRPr="00805B10">
        <w:rPr>
          <w:rFonts w:ascii="Bookman Old Style" w:hAnsi="Bookman Old Style"/>
          <w:sz w:val="20"/>
          <w:szCs w:val="20"/>
          <w:lang w:val="en-US"/>
        </w:rPr>
        <w:t xml:space="preserve"> will be taken at any time. However, deletions will only be accepted until 12:00 pm on the business day prior to</w:t>
      </w:r>
      <w:r w:rsidR="00A8398B">
        <w:rPr>
          <w:rFonts w:ascii="Bookman Old Style" w:hAnsi="Bookman Old Style"/>
          <w:sz w:val="20"/>
          <w:szCs w:val="20"/>
          <w:lang w:val="en-US"/>
        </w:rPr>
        <w:t xml:space="preserve"> pick up</w:t>
      </w:r>
    </w:p>
    <w:p w14:paraId="330A063A" w14:textId="77777777" w:rsidR="00935F51" w:rsidRDefault="00267EE6" w:rsidP="00805B10">
      <w:pPr>
        <w:pStyle w:val="ListParagraph"/>
        <w:numPr>
          <w:ilvl w:val="0"/>
          <w:numId w:val="8"/>
        </w:numPr>
        <w:spacing w:after="0"/>
        <w:rPr>
          <w:rFonts w:ascii="Bookman Old Style" w:hAnsi="Bookman Old Style"/>
          <w:sz w:val="20"/>
          <w:szCs w:val="20"/>
          <w:lang w:val="en-US"/>
        </w:rPr>
      </w:pPr>
      <w:r w:rsidRPr="00805B10">
        <w:rPr>
          <w:rFonts w:ascii="Bookman Old Style" w:hAnsi="Bookman Old Style"/>
          <w:sz w:val="20"/>
          <w:szCs w:val="20"/>
          <w:lang w:val="en-US"/>
        </w:rPr>
        <w:t xml:space="preserve">It is the </w:t>
      </w:r>
      <w:r w:rsidR="006F0EFA" w:rsidRPr="00805B10">
        <w:rPr>
          <w:rFonts w:ascii="Bookman Old Style" w:hAnsi="Bookman Old Style"/>
          <w:sz w:val="20"/>
          <w:szCs w:val="20"/>
          <w:lang w:val="en-US"/>
        </w:rPr>
        <w:t>renter’s</w:t>
      </w:r>
      <w:r w:rsidRPr="00805B10">
        <w:rPr>
          <w:rFonts w:ascii="Bookman Old Style" w:hAnsi="Bookman Old Style"/>
          <w:sz w:val="20"/>
          <w:szCs w:val="20"/>
          <w:lang w:val="en-US"/>
        </w:rPr>
        <w:t xml:space="preserve"> re</w:t>
      </w:r>
      <w:r w:rsidR="007C40E1">
        <w:rPr>
          <w:rFonts w:ascii="Bookman Old Style" w:hAnsi="Bookman Old Style"/>
          <w:sz w:val="20"/>
          <w:szCs w:val="20"/>
          <w:lang w:val="en-US"/>
        </w:rPr>
        <w:t xml:space="preserve">sponsibility to notify </w:t>
      </w:r>
      <w:proofErr w:type="spellStart"/>
      <w:r w:rsidR="007C40E1">
        <w:rPr>
          <w:rFonts w:ascii="Bookman Old Style" w:hAnsi="Bookman Old Style"/>
          <w:sz w:val="20"/>
          <w:szCs w:val="20"/>
          <w:lang w:val="en-US"/>
        </w:rPr>
        <w:t>Kover</w:t>
      </w:r>
      <w:proofErr w:type="spellEnd"/>
      <w:r w:rsidR="007C40E1">
        <w:rPr>
          <w:rFonts w:ascii="Bookman Old Style" w:hAnsi="Bookman Old Style"/>
          <w:sz w:val="20"/>
          <w:szCs w:val="20"/>
          <w:lang w:val="en-US"/>
        </w:rPr>
        <w:t xml:space="preserve"> Up</w:t>
      </w:r>
      <w:r w:rsidRPr="00805B10">
        <w:rPr>
          <w:rFonts w:ascii="Bookman Old Style" w:hAnsi="Bookman Old Style"/>
          <w:sz w:val="20"/>
          <w:szCs w:val="20"/>
          <w:lang w:val="en-US"/>
        </w:rPr>
        <w:t>s by “K” of any changes to the original order including address change, shipping information</w:t>
      </w:r>
      <w:r w:rsidR="006F0EFA" w:rsidRPr="00805B10">
        <w:rPr>
          <w:rFonts w:ascii="Bookman Old Style" w:hAnsi="Bookman Old Style"/>
          <w:sz w:val="20"/>
          <w:szCs w:val="20"/>
          <w:lang w:val="en-US"/>
        </w:rPr>
        <w:t xml:space="preserve">, phone number </w:t>
      </w:r>
      <w:r w:rsidR="00546F2C" w:rsidRPr="00805B10">
        <w:rPr>
          <w:rFonts w:ascii="Bookman Old Style" w:hAnsi="Bookman Old Style"/>
          <w:sz w:val="20"/>
          <w:szCs w:val="20"/>
          <w:lang w:val="en-US"/>
        </w:rPr>
        <w:t>and final count on rented items</w:t>
      </w:r>
    </w:p>
    <w:p w14:paraId="229D9ADD" w14:textId="77777777" w:rsidR="00130DB8" w:rsidRPr="00805B10" w:rsidRDefault="00546F2C" w:rsidP="00935F51">
      <w:pPr>
        <w:pStyle w:val="ListParagraph"/>
        <w:spacing w:after="0"/>
        <w:rPr>
          <w:rFonts w:ascii="Bookman Old Style" w:hAnsi="Bookman Old Style"/>
          <w:sz w:val="20"/>
          <w:szCs w:val="20"/>
          <w:lang w:val="en-US"/>
        </w:rPr>
      </w:pPr>
      <w:r w:rsidRPr="00805B10">
        <w:rPr>
          <w:rFonts w:ascii="Bookman Old Style" w:hAnsi="Bookman Old Style"/>
          <w:sz w:val="20"/>
          <w:szCs w:val="20"/>
          <w:lang w:val="en-US"/>
        </w:rPr>
        <w:t xml:space="preserve"> </w:t>
      </w:r>
    </w:p>
    <w:p w14:paraId="134AE82E" w14:textId="77777777" w:rsidR="00C25B81" w:rsidRPr="00805B10" w:rsidRDefault="00C25B81" w:rsidP="00C25B81">
      <w:pPr>
        <w:spacing w:after="0"/>
        <w:rPr>
          <w:rFonts w:ascii="Bookman Old Style" w:hAnsi="Bookman Old Style"/>
          <w:sz w:val="20"/>
          <w:szCs w:val="20"/>
          <w:lang w:val="en-US"/>
        </w:rPr>
      </w:pPr>
    </w:p>
    <w:p w14:paraId="3BB9E2A9" w14:textId="77777777" w:rsidR="006F0EFA" w:rsidRPr="00805B10" w:rsidRDefault="006F0EFA" w:rsidP="00805B10">
      <w:pPr>
        <w:jc w:val="center"/>
        <w:rPr>
          <w:rFonts w:ascii="Bookman Old Style" w:hAnsi="Bookman Old Style"/>
          <w:b/>
          <w:sz w:val="20"/>
          <w:szCs w:val="20"/>
          <w:lang w:val="en-US"/>
        </w:rPr>
      </w:pPr>
      <w:r w:rsidRPr="00805B10">
        <w:rPr>
          <w:rFonts w:ascii="Bookman Old Style" w:hAnsi="Bookman Old Style"/>
          <w:b/>
          <w:sz w:val="20"/>
          <w:szCs w:val="20"/>
          <w:lang w:val="en-US"/>
        </w:rPr>
        <w:t>CANCELLATIONS</w:t>
      </w:r>
    </w:p>
    <w:p w14:paraId="65393ED7" w14:textId="77777777" w:rsidR="006F0EFA" w:rsidRPr="00805B10" w:rsidRDefault="006F0EFA" w:rsidP="00805B10">
      <w:pPr>
        <w:pStyle w:val="ListParagraph"/>
        <w:numPr>
          <w:ilvl w:val="0"/>
          <w:numId w:val="9"/>
        </w:numPr>
        <w:rPr>
          <w:rFonts w:ascii="Bookman Old Style" w:hAnsi="Bookman Old Style"/>
          <w:sz w:val="20"/>
          <w:szCs w:val="20"/>
          <w:lang w:val="en-US"/>
        </w:rPr>
      </w:pPr>
      <w:r w:rsidRPr="00805B10">
        <w:rPr>
          <w:rFonts w:ascii="Bookman Old Style" w:hAnsi="Bookman Old Style"/>
          <w:sz w:val="20"/>
          <w:szCs w:val="20"/>
          <w:lang w:val="en-US"/>
        </w:rPr>
        <w:t xml:space="preserve">Once rental order </w:t>
      </w:r>
      <w:r w:rsidR="002F3AC3" w:rsidRPr="00805B10">
        <w:rPr>
          <w:rFonts w:ascii="Bookman Old Style" w:hAnsi="Bookman Old Style"/>
          <w:sz w:val="20"/>
          <w:szCs w:val="20"/>
          <w:lang w:val="en-US"/>
        </w:rPr>
        <w:t>is placed, and deposit</w:t>
      </w:r>
      <w:r w:rsidRPr="00805B10">
        <w:rPr>
          <w:rFonts w:ascii="Bookman Old Style" w:hAnsi="Bookman Old Style"/>
          <w:sz w:val="20"/>
          <w:szCs w:val="20"/>
          <w:lang w:val="en-US"/>
        </w:rPr>
        <w:t xml:space="preserve"> received, all terms &amp; conditions listed become a </w:t>
      </w:r>
      <w:r w:rsidR="00A8398B">
        <w:rPr>
          <w:rFonts w:ascii="Bookman Old Style" w:hAnsi="Bookman Old Style"/>
          <w:sz w:val="20"/>
          <w:szCs w:val="20"/>
          <w:lang w:val="en-US"/>
        </w:rPr>
        <w:t>binding agreement to the renter</w:t>
      </w:r>
    </w:p>
    <w:p w14:paraId="602CA8F4" w14:textId="77777777" w:rsidR="00C25B81" w:rsidRPr="00805B10" w:rsidRDefault="002F3AC3" w:rsidP="00805B10">
      <w:pPr>
        <w:pStyle w:val="ListParagraph"/>
        <w:numPr>
          <w:ilvl w:val="0"/>
          <w:numId w:val="9"/>
        </w:numPr>
        <w:rPr>
          <w:rFonts w:ascii="Bookman Old Style" w:hAnsi="Bookman Old Style"/>
          <w:sz w:val="20"/>
          <w:szCs w:val="20"/>
          <w:lang w:val="en-US"/>
        </w:rPr>
      </w:pPr>
      <w:r w:rsidRPr="00805B10">
        <w:rPr>
          <w:rFonts w:ascii="Bookman Old Style" w:hAnsi="Bookman Old Style"/>
          <w:sz w:val="20"/>
          <w:szCs w:val="20"/>
          <w:lang w:val="en-US"/>
        </w:rPr>
        <w:t>Cancellation of entire order must be done two weeks pri</w:t>
      </w:r>
      <w:r w:rsidR="000E3273" w:rsidRPr="00805B10">
        <w:rPr>
          <w:rFonts w:ascii="Bookman Old Style" w:hAnsi="Bookman Old Style"/>
          <w:sz w:val="20"/>
          <w:szCs w:val="20"/>
          <w:lang w:val="en-US"/>
        </w:rPr>
        <w:t>or to event date or the en</w:t>
      </w:r>
      <w:r w:rsidR="00A8398B">
        <w:rPr>
          <w:rFonts w:ascii="Bookman Old Style" w:hAnsi="Bookman Old Style"/>
          <w:sz w:val="20"/>
          <w:szCs w:val="20"/>
          <w:lang w:val="en-US"/>
        </w:rPr>
        <w:t>tire deposit will be forfeited</w:t>
      </w:r>
    </w:p>
    <w:p w14:paraId="2C5A733B" w14:textId="77777777" w:rsidR="008E28B2" w:rsidRPr="00805B10" w:rsidRDefault="008E28B2" w:rsidP="00805B10">
      <w:pPr>
        <w:jc w:val="center"/>
        <w:rPr>
          <w:rFonts w:ascii="Bookman Old Style" w:hAnsi="Bookman Old Style"/>
          <w:b/>
          <w:sz w:val="20"/>
          <w:szCs w:val="20"/>
          <w:lang w:val="en-US"/>
        </w:rPr>
      </w:pPr>
      <w:r w:rsidRPr="00805B10">
        <w:rPr>
          <w:rFonts w:ascii="Bookman Old Style" w:hAnsi="Bookman Old Style"/>
          <w:b/>
          <w:sz w:val="20"/>
          <w:szCs w:val="20"/>
          <w:lang w:val="en-US"/>
        </w:rPr>
        <w:t>THEFT OR DAMAGE OF ITEMS</w:t>
      </w:r>
    </w:p>
    <w:p w14:paraId="25036910" w14:textId="5BCCFC97" w:rsidR="008E28B2" w:rsidRPr="00805B10" w:rsidRDefault="008E28B2" w:rsidP="00805B10">
      <w:pPr>
        <w:pStyle w:val="ListParagraph"/>
        <w:numPr>
          <w:ilvl w:val="0"/>
          <w:numId w:val="10"/>
        </w:numPr>
        <w:rPr>
          <w:rFonts w:ascii="Bookman Old Style" w:hAnsi="Bookman Old Style"/>
          <w:sz w:val="20"/>
          <w:szCs w:val="20"/>
          <w:lang w:val="en-US"/>
        </w:rPr>
      </w:pPr>
      <w:r w:rsidRPr="00805B10">
        <w:rPr>
          <w:rFonts w:ascii="Bookman Old Style" w:hAnsi="Bookman Old Style"/>
          <w:sz w:val="20"/>
          <w:szCs w:val="20"/>
          <w:lang w:val="en-US"/>
        </w:rPr>
        <w:t>The renter agrees to pay for linens</w:t>
      </w:r>
      <w:r w:rsidR="001B16B2" w:rsidRPr="00805B10">
        <w:rPr>
          <w:rFonts w:ascii="Bookman Old Style" w:hAnsi="Bookman Old Style"/>
          <w:sz w:val="20"/>
          <w:szCs w:val="20"/>
          <w:lang w:val="en-US"/>
        </w:rPr>
        <w:t>, equipment</w:t>
      </w:r>
      <w:r w:rsidRPr="00805B10">
        <w:rPr>
          <w:rFonts w:ascii="Bookman Old Style" w:hAnsi="Bookman Old Style"/>
          <w:sz w:val="20"/>
          <w:szCs w:val="20"/>
          <w:lang w:val="en-US"/>
        </w:rPr>
        <w:t xml:space="preserve"> and/or chair covers at </w:t>
      </w:r>
      <w:r w:rsidR="007F630C">
        <w:rPr>
          <w:rFonts w:ascii="Bookman Old Style" w:hAnsi="Bookman Old Style"/>
          <w:sz w:val="20"/>
          <w:szCs w:val="20"/>
          <w:lang w:val="en-US"/>
        </w:rPr>
        <w:t>2x</w:t>
      </w:r>
      <w:r w:rsidRPr="00805B10">
        <w:rPr>
          <w:rFonts w:ascii="Bookman Old Style" w:hAnsi="Bookman Old Style"/>
          <w:sz w:val="20"/>
          <w:szCs w:val="20"/>
          <w:lang w:val="en-US"/>
        </w:rPr>
        <w:t xml:space="preserve"> the rental rate for a</w:t>
      </w:r>
      <w:r w:rsidR="00E10E68">
        <w:rPr>
          <w:rFonts w:ascii="Bookman Old Style" w:hAnsi="Bookman Old Style"/>
          <w:sz w:val="20"/>
          <w:szCs w:val="20"/>
          <w:lang w:val="en-US"/>
        </w:rPr>
        <w:t xml:space="preserve">ll types of theft or mysterious </w:t>
      </w:r>
      <w:r w:rsidRPr="00805B10">
        <w:rPr>
          <w:rFonts w:ascii="Bookman Old Style" w:hAnsi="Bookman Old Style"/>
          <w:sz w:val="20"/>
          <w:szCs w:val="20"/>
          <w:lang w:val="en-US"/>
        </w:rPr>
        <w:t>disappearance</w:t>
      </w:r>
    </w:p>
    <w:p w14:paraId="0EE2615C" w14:textId="62030FFC" w:rsidR="00E5460A" w:rsidRPr="00805B10" w:rsidRDefault="008E28B2" w:rsidP="00E5460A">
      <w:pPr>
        <w:pStyle w:val="ListParagraph"/>
        <w:numPr>
          <w:ilvl w:val="0"/>
          <w:numId w:val="10"/>
        </w:numPr>
        <w:spacing w:after="0" w:line="240" w:lineRule="auto"/>
        <w:rPr>
          <w:rFonts w:ascii="Bookman Old Style" w:hAnsi="Bookman Old Style"/>
          <w:sz w:val="20"/>
          <w:szCs w:val="20"/>
        </w:rPr>
      </w:pPr>
      <w:r w:rsidRPr="00805B10">
        <w:rPr>
          <w:rFonts w:ascii="Bookman Old Style" w:hAnsi="Bookman Old Style"/>
          <w:sz w:val="20"/>
          <w:szCs w:val="20"/>
        </w:rPr>
        <w:t xml:space="preserve">The </w:t>
      </w:r>
      <w:r w:rsidR="001B16B2" w:rsidRPr="00805B10">
        <w:rPr>
          <w:rFonts w:ascii="Bookman Old Style" w:hAnsi="Bookman Old Style"/>
          <w:sz w:val="20"/>
          <w:szCs w:val="20"/>
        </w:rPr>
        <w:t>renter is responsible for</w:t>
      </w:r>
      <w:r w:rsidRPr="00805B10">
        <w:rPr>
          <w:rFonts w:ascii="Bookman Old Style" w:hAnsi="Bookman Old Style"/>
          <w:sz w:val="20"/>
          <w:szCs w:val="20"/>
        </w:rPr>
        <w:t xml:space="preserve"> damage of items and will pay for the cost of replacement or repair.  This cost will be assessed within 5 days of return and presented in a separate invoice payable within 15 days</w:t>
      </w:r>
      <w:r w:rsidR="007F630C">
        <w:rPr>
          <w:rFonts w:ascii="Bookman Old Style" w:hAnsi="Bookman Old Style"/>
          <w:sz w:val="20"/>
          <w:szCs w:val="20"/>
        </w:rPr>
        <w:t>.</w:t>
      </w:r>
      <w:bookmarkStart w:id="0" w:name="_GoBack"/>
      <w:bookmarkEnd w:id="0"/>
    </w:p>
    <w:p w14:paraId="1DBDB208" w14:textId="13E0D97D" w:rsidR="008E28B2" w:rsidRPr="00935F51" w:rsidRDefault="008E28B2" w:rsidP="00935F51">
      <w:pPr>
        <w:pStyle w:val="ListParagraph"/>
        <w:numPr>
          <w:ilvl w:val="0"/>
          <w:numId w:val="10"/>
        </w:numPr>
        <w:spacing w:after="0" w:line="240" w:lineRule="auto"/>
        <w:rPr>
          <w:rFonts w:ascii="Bookman Old Style" w:hAnsi="Bookman Old Style"/>
          <w:sz w:val="20"/>
          <w:szCs w:val="20"/>
        </w:rPr>
      </w:pPr>
      <w:r w:rsidRPr="00805B10">
        <w:rPr>
          <w:rFonts w:ascii="Bookman Old Style" w:hAnsi="Bookman Old Style"/>
          <w:sz w:val="20"/>
          <w:szCs w:val="20"/>
        </w:rPr>
        <w:t xml:space="preserve">Renter agrees that </w:t>
      </w:r>
      <w:r w:rsidR="007C40E1">
        <w:rPr>
          <w:rFonts w:ascii="Bookman Old Style" w:hAnsi="Bookman Old Style"/>
          <w:b/>
          <w:sz w:val="20"/>
          <w:szCs w:val="20"/>
        </w:rPr>
        <w:t>Kover Up</w:t>
      </w:r>
      <w:r w:rsidRPr="00805B10">
        <w:rPr>
          <w:rFonts w:ascii="Bookman Old Style" w:hAnsi="Bookman Old Style"/>
          <w:b/>
          <w:sz w:val="20"/>
          <w:szCs w:val="20"/>
        </w:rPr>
        <w:t>s by “K”</w:t>
      </w:r>
      <w:r w:rsidRPr="00805B10">
        <w:rPr>
          <w:rFonts w:ascii="Bookman Old Style" w:hAnsi="Bookman Old Style"/>
          <w:sz w:val="20"/>
          <w:szCs w:val="20"/>
        </w:rPr>
        <w:t xml:space="preserve"> holds no liability for any damage or injury caused by the use of rental items to renter or any third party. The renter assumes all risk of personal property damage or personal injury and if any accident involving </w:t>
      </w:r>
      <w:r w:rsidR="007C40E1">
        <w:rPr>
          <w:rFonts w:ascii="Bookman Old Style" w:hAnsi="Bookman Old Style"/>
          <w:b/>
          <w:sz w:val="20"/>
          <w:szCs w:val="20"/>
        </w:rPr>
        <w:t>Kover Up</w:t>
      </w:r>
      <w:r w:rsidRPr="00805B10">
        <w:rPr>
          <w:rFonts w:ascii="Bookman Old Style" w:hAnsi="Bookman Old Style"/>
          <w:b/>
          <w:sz w:val="20"/>
          <w:szCs w:val="20"/>
        </w:rPr>
        <w:t>s by “K”</w:t>
      </w:r>
      <w:r w:rsidRPr="00805B10">
        <w:rPr>
          <w:rFonts w:ascii="Bookman Old Style" w:hAnsi="Bookman Old Style"/>
          <w:sz w:val="20"/>
          <w:szCs w:val="20"/>
        </w:rPr>
        <w:t xml:space="preserve"> has occurred while it is in the renter’s possession, renter shall make </w:t>
      </w:r>
      <w:r w:rsidR="007C40E1">
        <w:rPr>
          <w:rFonts w:ascii="Bookman Old Style" w:hAnsi="Bookman Old Style"/>
          <w:b/>
          <w:sz w:val="20"/>
          <w:szCs w:val="20"/>
        </w:rPr>
        <w:t>Kover Up</w:t>
      </w:r>
      <w:r w:rsidRPr="00805B10">
        <w:rPr>
          <w:rFonts w:ascii="Bookman Old Style" w:hAnsi="Bookman Old Style"/>
          <w:b/>
          <w:sz w:val="20"/>
          <w:szCs w:val="20"/>
        </w:rPr>
        <w:t>s by “K”</w:t>
      </w:r>
      <w:r w:rsidRPr="00805B10">
        <w:rPr>
          <w:rFonts w:ascii="Bookman Old Style" w:hAnsi="Bookman Old Style"/>
          <w:sz w:val="20"/>
          <w:szCs w:val="20"/>
        </w:rPr>
        <w:t xml:space="preserve"> aware</w:t>
      </w:r>
      <w:r w:rsidR="00C4268D">
        <w:rPr>
          <w:rFonts w:ascii="Bookman Old Style" w:hAnsi="Bookman Old Style"/>
          <w:sz w:val="20"/>
          <w:szCs w:val="20"/>
        </w:rPr>
        <w:t xml:space="preserve"> immediately</w:t>
      </w:r>
      <w:r w:rsidRPr="00805B10">
        <w:rPr>
          <w:rFonts w:ascii="Bookman Old Style" w:hAnsi="Bookman Old Style"/>
          <w:sz w:val="20"/>
          <w:szCs w:val="20"/>
        </w:rPr>
        <w:t xml:space="preserve"> by </w:t>
      </w:r>
      <w:r w:rsidR="00C4268D" w:rsidRPr="00935F51">
        <w:rPr>
          <w:rFonts w:ascii="Bookman Old Style" w:hAnsi="Bookman Old Style"/>
          <w:sz w:val="20"/>
          <w:szCs w:val="20"/>
        </w:rPr>
        <w:t xml:space="preserve">calling </w:t>
      </w:r>
      <w:r w:rsidR="00935F51" w:rsidRPr="00935F51">
        <w:rPr>
          <w:rFonts w:ascii="Bookman Old Style" w:hAnsi="Bookman Old Style"/>
          <w:sz w:val="20"/>
          <w:szCs w:val="20"/>
        </w:rPr>
        <w:t xml:space="preserve">us at </w:t>
      </w:r>
      <w:r w:rsidR="00C4268D" w:rsidRPr="00935F51">
        <w:rPr>
          <w:rFonts w:ascii="Bookman Old Style" w:hAnsi="Bookman Old Style"/>
          <w:sz w:val="20"/>
          <w:szCs w:val="20"/>
        </w:rPr>
        <w:t xml:space="preserve">770-940-3358. </w:t>
      </w:r>
    </w:p>
    <w:p w14:paraId="4A62A7CD" w14:textId="77777777" w:rsidR="00CB2EC1" w:rsidRPr="00C25B81" w:rsidRDefault="00CB2EC1" w:rsidP="00E5460A">
      <w:pPr>
        <w:pStyle w:val="ListParagraph"/>
        <w:rPr>
          <w:rFonts w:ascii="Bookman Old Style" w:hAnsi="Bookman Old Style"/>
          <w:lang w:val="en-US"/>
        </w:rPr>
        <w:sectPr w:rsidR="00CB2EC1" w:rsidRPr="00C25B81" w:rsidSect="001B16B2">
          <w:headerReference w:type="default" r:id="rId7"/>
          <w:pgSz w:w="11907" w:h="16839" w:code="9"/>
          <w:pgMar w:top="720" w:right="720" w:bottom="720" w:left="720" w:header="720" w:footer="720" w:gutter="0"/>
          <w:cols w:space="720"/>
          <w:titlePg/>
          <w:docGrid w:linePitch="360"/>
        </w:sectPr>
      </w:pPr>
    </w:p>
    <w:p w14:paraId="45CC47BA" w14:textId="77777777" w:rsidR="0099231C" w:rsidRDefault="0099231C" w:rsidP="001B16B2">
      <w:pPr>
        <w:spacing w:after="60"/>
        <w:ind w:right="1467"/>
        <w:rPr>
          <w:rFonts w:ascii="Bookman Old Style" w:hAnsi="Bookman Old Style"/>
          <w:sz w:val="20"/>
          <w:szCs w:val="20"/>
          <w:lang w:val="en-US"/>
        </w:rPr>
      </w:pPr>
    </w:p>
    <w:p w14:paraId="48E885C2" w14:textId="77777777" w:rsidR="00935F51" w:rsidRDefault="00935F51" w:rsidP="001B16B2">
      <w:pPr>
        <w:spacing w:after="60"/>
        <w:ind w:right="1467"/>
        <w:rPr>
          <w:rFonts w:ascii="Bookman Old Style" w:hAnsi="Bookman Old Style"/>
          <w:sz w:val="20"/>
          <w:szCs w:val="20"/>
          <w:lang w:val="en-US"/>
        </w:rPr>
      </w:pPr>
    </w:p>
    <w:p w14:paraId="1B603F7E" w14:textId="77777777" w:rsidR="00935F51" w:rsidRDefault="00935F51" w:rsidP="001B16B2">
      <w:pPr>
        <w:spacing w:after="60"/>
        <w:ind w:right="1467"/>
        <w:rPr>
          <w:rFonts w:ascii="Bookman Old Style" w:hAnsi="Bookman Old Style"/>
          <w:sz w:val="20"/>
          <w:szCs w:val="20"/>
          <w:lang w:val="en-US"/>
        </w:rPr>
      </w:pPr>
    </w:p>
    <w:p w14:paraId="56707A59" w14:textId="77777777" w:rsidR="00935F51" w:rsidRDefault="00935F51" w:rsidP="001B16B2">
      <w:pPr>
        <w:spacing w:after="60"/>
        <w:ind w:right="1467"/>
        <w:rPr>
          <w:rFonts w:ascii="Bookman Old Style" w:hAnsi="Bookman Old Style"/>
          <w:sz w:val="20"/>
          <w:szCs w:val="20"/>
          <w:lang w:val="en-US"/>
        </w:rPr>
      </w:pPr>
    </w:p>
    <w:p w14:paraId="34127D4D" w14:textId="77777777" w:rsidR="001B16B2" w:rsidRDefault="003915DF" w:rsidP="003915DF">
      <w:pPr>
        <w:spacing w:after="60"/>
        <w:ind w:right="1467" w:firstLine="720"/>
        <w:rPr>
          <w:rFonts w:ascii="Bookman Old Style" w:hAnsi="Bookman Old Style"/>
          <w:sz w:val="20"/>
          <w:szCs w:val="20"/>
          <w:lang w:val="en-US"/>
        </w:rPr>
      </w:pPr>
      <w:r w:rsidRPr="003915DF">
        <w:rPr>
          <w:rFonts w:ascii="Bookman Old Style" w:hAnsi="Bookman Old Style"/>
          <w:b/>
          <w:sz w:val="28"/>
          <w:szCs w:val="28"/>
          <w:lang w:val="en-US"/>
        </w:rPr>
        <w:t>X</w:t>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r>
      <w:r>
        <w:rPr>
          <w:rFonts w:ascii="Bookman Old Style" w:hAnsi="Bookman Old Style"/>
          <w:sz w:val="20"/>
          <w:szCs w:val="20"/>
          <w:lang w:val="en-US"/>
        </w:rPr>
        <w:softHyphen/>
        <w:t>_______________________________________</w:t>
      </w:r>
    </w:p>
    <w:p w14:paraId="445DCC10" w14:textId="77777777" w:rsidR="003915DF" w:rsidRPr="003915DF" w:rsidRDefault="003915DF" w:rsidP="001B16B2">
      <w:pPr>
        <w:spacing w:after="60"/>
        <w:ind w:right="1467"/>
        <w:rPr>
          <w:rFonts w:ascii="Bookman Old Style" w:hAnsi="Bookman Old Style"/>
          <w:sz w:val="16"/>
          <w:szCs w:val="16"/>
          <w:lang w:val="en-US"/>
        </w:rPr>
      </w:pPr>
      <w:r>
        <w:rPr>
          <w:rFonts w:ascii="Bookman Old Style" w:hAnsi="Bookman Old Style"/>
          <w:sz w:val="20"/>
          <w:szCs w:val="20"/>
          <w:lang w:val="en-US"/>
        </w:rPr>
        <w:t xml:space="preserve">                                   </w:t>
      </w:r>
      <w:r>
        <w:rPr>
          <w:rFonts w:ascii="Bookman Old Style" w:hAnsi="Bookman Old Style"/>
          <w:sz w:val="16"/>
          <w:szCs w:val="16"/>
          <w:lang w:val="en-US"/>
        </w:rPr>
        <w:t>Customer Signature</w:t>
      </w:r>
    </w:p>
    <w:sectPr w:rsidR="003915DF" w:rsidRPr="003915DF" w:rsidSect="00805B10">
      <w:type w:val="continuous"/>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D7DD" w14:textId="77777777" w:rsidR="000C52E1" w:rsidRDefault="000C52E1" w:rsidP="002C5718">
      <w:pPr>
        <w:spacing w:after="0" w:line="240" w:lineRule="auto"/>
      </w:pPr>
      <w:r>
        <w:separator/>
      </w:r>
    </w:p>
  </w:endnote>
  <w:endnote w:type="continuationSeparator" w:id="0">
    <w:p w14:paraId="74175CEC" w14:textId="77777777" w:rsidR="000C52E1" w:rsidRDefault="000C52E1"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81C6A" w14:textId="77777777" w:rsidR="000C52E1" w:rsidRDefault="000C52E1" w:rsidP="002C5718">
      <w:pPr>
        <w:spacing w:after="0" w:line="240" w:lineRule="auto"/>
      </w:pPr>
      <w:r>
        <w:separator/>
      </w:r>
    </w:p>
  </w:footnote>
  <w:footnote w:type="continuationSeparator" w:id="0">
    <w:p w14:paraId="4EBED37F" w14:textId="77777777" w:rsidR="000C52E1" w:rsidRDefault="000C52E1"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E1F1" w14:textId="77777777" w:rsidR="00827457" w:rsidRDefault="00827457">
    <w:pPr>
      <w:pStyle w:val="Header"/>
    </w:pPr>
    <w:r>
      <w:rPr>
        <w:noProof/>
        <w:lang w:val="en-US"/>
      </w:rPr>
      <w:drawing>
        <wp:anchor distT="0" distB="0" distL="114300" distR="114300" simplePos="0" relativeHeight="251658240" behindDoc="1" locked="0" layoutInCell="1" allowOverlap="1" wp14:anchorId="17821E94" wp14:editId="75DBE50F">
          <wp:simplePos x="0" y="0"/>
          <wp:positionH relativeFrom="page">
            <wp:align>right</wp:align>
          </wp:positionH>
          <wp:positionV relativeFrom="page">
            <wp:align>center</wp:align>
          </wp:positionV>
          <wp:extent cx="1524000" cy="106781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9078"/>
                  <a:stretch/>
                </pic:blipFill>
                <pic:spPr bwMode="auto">
                  <a:xfrm>
                    <a:off x="0" y="0"/>
                    <a:ext cx="1524290" cy="106801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CF"/>
    <w:multiLevelType w:val="hybridMultilevel"/>
    <w:tmpl w:val="DA2ED84E"/>
    <w:lvl w:ilvl="0" w:tplc="C6C052F6">
      <w:start w:val="1"/>
      <w:numFmt w:val="bullet"/>
      <w:lvlText w:val=""/>
      <w:lvlJc w:val="left"/>
      <w:pPr>
        <w:ind w:left="1080" w:hanging="360"/>
      </w:pPr>
      <w:rPr>
        <w:rFonts w:ascii="Wingdings" w:hAnsi="Wingdings" w:hint="default"/>
        <w:color w:val="767171" w:themeColor="background2"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C4FCC"/>
    <w:multiLevelType w:val="hybridMultilevel"/>
    <w:tmpl w:val="A4CA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A8D08D"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7E5C0F"/>
    <w:multiLevelType w:val="hybridMultilevel"/>
    <w:tmpl w:val="CC26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042C"/>
    <w:multiLevelType w:val="hybridMultilevel"/>
    <w:tmpl w:val="5C82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916BD"/>
    <w:multiLevelType w:val="hybridMultilevel"/>
    <w:tmpl w:val="F878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62FBC"/>
    <w:multiLevelType w:val="hybridMultilevel"/>
    <w:tmpl w:val="0CA8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A007E"/>
    <w:multiLevelType w:val="hybridMultilevel"/>
    <w:tmpl w:val="0B32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A73B1"/>
    <w:multiLevelType w:val="hybridMultilevel"/>
    <w:tmpl w:val="45FA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B0EBF"/>
    <w:multiLevelType w:val="hybridMultilevel"/>
    <w:tmpl w:val="C722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7"/>
  </w:num>
  <w:num w:numId="6">
    <w:abstractNumId w:val="3"/>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FA"/>
    <w:rsid w:val="00055FEA"/>
    <w:rsid w:val="000C52E1"/>
    <w:rsid w:val="000E3273"/>
    <w:rsid w:val="00130DB8"/>
    <w:rsid w:val="001B16B2"/>
    <w:rsid w:val="001C6954"/>
    <w:rsid w:val="001D4D00"/>
    <w:rsid w:val="001D5E85"/>
    <w:rsid w:val="0021236C"/>
    <w:rsid w:val="00227238"/>
    <w:rsid w:val="00230C79"/>
    <w:rsid w:val="00267EE6"/>
    <w:rsid w:val="002C5718"/>
    <w:rsid w:val="002C58B6"/>
    <w:rsid w:val="002F1C0B"/>
    <w:rsid w:val="002F3AC3"/>
    <w:rsid w:val="00326DA2"/>
    <w:rsid w:val="003469DB"/>
    <w:rsid w:val="003915DF"/>
    <w:rsid w:val="003F3C7F"/>
    <w:rsid w:val="00410F51"/>
    <w:rsid w:val="00457902"/>
    <w:rsid w:val="0046000D"/>
    <w:rsid w:val="004A63E5"/>
    <w:rsid w:val="004A646C"/>
    <w:rsid w:val="004C1DC1"/>
    <w:rsid w:val="004D600F"/>
    <w:rsid w:val="005460E2"/>
    <w:rsid w:val="00546F2C"/>
    <w:rsid w:val="00595F7D"/>
    <w:rsid w:val="005A3F0F"/>
    <w:rsid w:val="005C2A45"/>
    <w:rsid w:val="006A319B"/>
    <w:rsid w:val="006F0EFA"/>
    <w:rsid w:val="00742157"/>
    <w:rsid w:val="00784F17"/>
    <w:rsid w:val="007945CE"/>
    <w:rsid w:val="007A4F72"/>
    <w:rsid w:val="007A76D0"/>
    <w:rsid w:val="007B61BF"/>
    <w:rsid w:val="007C40E1"/>
    <w:rsid w:val="007F630C"/>
    <w:rsid w:val="00805B10"/>
    <w:rsid w:val="008171FE"/>
    <w:rsid w:val="00827457"/>
    <w:rsid w:val="00833BD3"/>
    <w:rsid w:val="008465B5"/>
    <w:rsid w:val="00886EBE"/>
    <w:rsid w:val="008D367B"/>
    <w:rsid w:val="008D6EDC"/>
    <w:rsid w:val="008E28B2"/>
    <w:rsid w:val="008F496A"/>
    <w:rsid w:val="00935CA2"/>
    <w:rsid w:val="00935F51"/>
    <w:rsid w:val="00976880"/>
    <w:rsid w:val="0099231C"/>
    <w:rsid w:val="009A25DD"/>
    <w:rsid w:val="00A11478"/>
    <w:rsid w:val="00A16BC3"/>
    <w:rsid w:val="00A229F8"/>
    <w:rsid w:val="00A2663D"/>
    <w:rsid w:val="00A43131"/>
    <w:rsid w:val="00A74C58"/>
    <w:rsid w:val="00A8398B"/>
    <w:rsid w:val="00A9109F"/>
    <w:rsid w:val="00AA130F"/>
    <w:rsid w:val="00B04882"/>
    <w:rsid w:val="00B06718"/>
    <w:rsid w:val="00B424FA"/>
    <w:rsid w:val="00B427E2"/>
    <w:rsid w:val="00BA7D47"/>
    <w:rsid w:val="00BB450E"/>
    <w:rsid w:val="00BB73EE"/>
    <w:rsid w:val="00C11420"/>
    <w:rsid w:val="00C25B81"/>
    <w:rsid w:val="00C33BCC"/>
    <w:rsid w:val="00C4268D"/>
    <w:rsid w:val="00CB2EC1"/>
    <w:rsid w:val="00D042A1"/>
    <w:rsid w:val="00D64755"/>
    <w:rsid w:val="00DA0088"/>
    <w:rsid w:val="00E10E68"/>
    <w:rsid w:val="00E24205"/>
    <w:rsid w:val="00E5460A"/>
    <w:rsid w:val="00E638A6"/>
    <w:rsid w:val="00E77DC5"/>
    <w:rsid w:val="00EC0AE8"/>
    <w:rsid w:val="00ED0D49"/>
    <w:rsid w:val="00ED34D6"/>
    <w:rsid w:val="00EF6966"/>
    <w:rsid w:val="00F30844"/>
    <w:rsid w:val="00FC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9F8"/>
    <w:rPr>
      <w:color w:val="808080"/>
    </w:rPr>
  </w:style>
  <w:style w:type="table" w:styleId="TableGrid">
    <w:name w:val="Table Grid"/>
    <w:basedOn w:val="TableNormal"/>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45"/>
    <w:pPr>
      <w:ind w:left="720"/>
      <w:contextualSpacing/>
    </w:pPr>
  </w:style>
  <w:style w:type="character" w:customStyle="1" w:styleId="shorttext">
    <w:name w:val="short_text"/>
    <w:basedOn w:val="DefaultParagraphFont"/>
    <w:rsid w:val="00E77DC5"/>
  </w:style>
  <w:style w:type="character" w:customStyle="1" w:styleId="hps">
    <w:name w:val="hps"/>
    <w:basedOn w:val="DefaultParagraphFont"/>
    <w:rsid w:val="00E77DC5"/>
  </w:style>
  <w:style w:type="paragraph" w:styleId="Header">
    <w:name w:val="header"/>
    <w:basedOn w:val="Normal"/>
    <w:link w:val="HeaderChar"/>
    <w:uiPriority w:val="99"/>
    <w:unhideWhenUsed/>
    <w:rsid w:val="002C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18"/>
    <w:rPr>
      <w:lang w:val="de-DE"/>
    </w:rPr>
  </w:style>
  <w:style w:type="paragraph" w:styleId="Footer">
    <w:name w:val="footer"/>
    <w:basedOn w:val="Normal"/>
    <w:link w:val="FooterChar"/>
    <w:uiPriority w:val="99"/>
    <w:unhideWhenUsed/>
    <w:rsid w:val="002C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18"/>
    <w:rPr>
      <w:lang w:val="de-DE"/>
    </w:rPr>
  </w:style>
  <w:style w:type="paragraph" w:styleId="BalloonText">
    <w:name w:val="Balloon Text"/>
    <w:basedOn w:val="Normal"/>
    <w:link w:val="BalloonTextChar"/>
    <w:uiPriority w:val="99"/>
    <w:semiHidden/>
    <w:unhideWhenUsed/>
    <w:rsid w:val="00A11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478"/>
    <w:rPr>
      <w:rFonts w:ascii="Tahoma" w:hAnsi="Tahoma" w:cs="Tahoma"/>
      <w:sz w:val="16"/>
      <w:szCs w:val="16"/>
      <w:lang w:val="de-DE"/>
    </w:rPr>
  </w:style>
  <w:style w:type="paragraph" w:styleId="Salutation">
    <w:name w:val="Salutation"/>
    <w:basedOn w:val="NormalIndent"/>
    <w:next w:val="Normal"/>
    <w:link w:val="SalutationChar"/>
    <w:uiPriority w:val="4"/>
    <w:unhideWhenUsed/>
    <w:qFormat/>
    <w:rsid w:val="006A319B"/>
    <w:pPr>
      <w:spacing w:after="200" w:line="276" w:lineRule="auto"/>
      <w:ind w:left="0"/>
    </w:pPr>
    <w:rPr>
      <w:rFonts w:eastAsiaTheme="minorEastAsia" w:cstheme="minorHAnsi"/>
      <w:b/>
      <w:color w:val="323E4F" w:themeColor="text2" w:themeShade="BF"/>
      <w:sz w:val="20"/>
      <w:szCs w:val="20"/>
      <w:lang w:eastAsia="ja-JP"/>
    </w:rPr>
  </w:style>
  <w:style w:type="character" w:customStyle="1" w:styleId="SalutationChar">
    <w:name w:val="Salutation Char"/>
    <w:basedOn w:val="DefaultParagraphFont"/>
    <w:link w:val="Salutation"/>
    <w:uiPriority w:val="4"/>
    <w:rsid w:val="006A319B"/>
    <w:rPr>
      <w:rFonts w:eastAsiaTheme="minorEastAsia" w:cstheme="minorHAnsi"/>
      <w:b/>
      <w:color w:val="323E4F" w:themeColor="text2" w:themeShade="BF"/>
      <w:sz w:val="20"/>
      <w:szCs w:val="20"/>
      <w:lang w:val="de-DE" w:eastAsia="ja-JP"/>
    </w:rPr>
  </w:style>
  <w:style w:type="paragraph" w:styleId="NormalIndent">
    <w:name w:val="Normal Indent"/>
    <w:basedOn w:val="Normal"/>
    <w:uiPriority w:val="99"/>
    <w:semiHidden/>
    <w:unhideWhenUsed/>
    <w:rsid w:val="006A319B"/>
    <w:pPr>
      <w:ind w:left="708"/>
    </w:pPr>
  </w:style>
  <w:style w:type="paragraph" w:customStyle="1" w:styleId="Address1">
    <w:name w:val="Address 1"/>
    <w:next w:val="Normal"/>
    <w:rsid w:val="001B16B2"/>
    <w:pPr>
      <w:spacing w:after="0" w:line="240" w:lineRule="auto"/>
    </w:pPr>
    <w:rPr>
      <w:rFonts w:ascii="Palatino Linotype" w:eastAsia="Times New Roman" w:hAnsi="Palatino Linotype" w:cs="Times New Roman"/>
      <w:kern w:val="28"/>
      <w:sz w:val="20"/>
      <w:szCs w:val="20"/>
      <w:lang w:val="en-US"/>
    </w:rPr>
  </w:style>
  <w:style w:type="character" w:styleId="Hyperlink">
    <w:name w:val="Hyperlink"/>
    <w:basedOn w:val="DefaultParagraphFont"/>
    <w:rsid w:val="001B1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smonroe11\AppData\Roaming\Microsoft\Templates\Business%20letter%20(Green%20Forest%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(Green Forest design)</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2017-07-03T21:58:00Z</dcterms:created>
  <dcterms:modified xsi:type="dcterms:W3CDTF">2018-07-15T14:55:00Z</dcterms:modified>
</cp:coreProperties>
</file>