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64" w:rsidRDefault="00CF2164" w:rsidP="00CF2164">
      <w:pPr>
        <w:pStyle w:val="Default"/>
      </w:pPr>
      <w:r w:rsidRPr="00CF2164">
        <w:rPr>
          <w:szCs w:val="20"/>
        </w:rPr>
        <w:t xml:space="preserve"> </w:t>
      </w:r>
    </w:p>
    <w:p w:rsidR="00CF2164" w:rsidRPr="00924BDC" w:rsidRDefault="00CF2164" w:rsidP="00924BDC">
      <w:pPr>
        <w:pStyle w:val="Default"/>
        <w:rPr>
          <w:rFonts w:ascii="Book Antiqua" w:hAnsi="Book Antiqua"/>
          <w:sz w:val="36"/>
          <w:szCs w:val="36"/>
        </w:rPr>
      </w:pPr>
      <w:r>
        <w:t xml:space="preserve"> </w:t>
      </w:r>
      <w:r w:rsidRPr="00CF2164">
        <w:rPr>
          <w:rFonts w:ascii="Book Antiqua" w:hAnsi="Book Antiqua"/>
          <w:b/>
          <w:bCs/>
          <w:i/>
          <w:iCs/>
          <w:sz w:val="36"/>
          <w:szCs w:val="36"/>
        </w:rPr>
        <w:t xml:space="preserve">To help you plan and make things a little easier………… </w:t>
      </w:r>
    </w:p>
    <w:p w:rsidR="007E13D5" w:rsidRPr="00924BDC" w:rsidRDefault="00924BDC" w:rsidP="00CF2164">
      <w:pPr>
        <w:rPr>
          <w:rFonts w:ascii="Bookman Old Style" w:hAnsi="Bookman Old Style"/>
          <w:szCs w:val="20"/>
        </w:rPr>
      </w:pPr>
      <w:r w:rsidRPr="00924BDC">
        <w:rPr>
          <w:rFonts w:ascii="Bookman Old Style" w:hAnsi="Bookman Old Style"/>
          <w:noProof/>
          <w:szCs w:val="20"/>
          <w:lang w:eastAsia="en-CA"/>
        </w:rPr>
        <w:drawing>
          <wp:inline distT="0" distB="0" distL="0" distR="0">
            <wp:extent cx="1238250" cy="666750"/>
            <wp:effectExtent l="19050" t="0" r="0" b="0"/>
            <wp:docPr id="12" name="Picture 12" descr="C:\Users\londonclub\AppData\Local\Microsoft\Windows\Temporary Internet Files\Content.IE5\8H3ZO0OR\Free-Double-Hearts-Wedding-Clipart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ondonclub\AppData\Local\Microsoft\Windows\Temporary Internet Files\Content.IE5\8H3ZO0OR\Free-Double-Hearts-Wedding-Clipart[1]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030" cy="66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164" w:rsidRDefault="00A705CF" w:rsidP="00CF2164">
      <w:pPr>
        <w:rPr>
          <w:rFonts w:ascii="Bookman Old Style" w:hAnsi="Bookman Old Style"/>
          <w:szCs w:val="20"/>
          <w:u w:val="single"/>
        </w:rPr>
      </w:pPr>
      <w:r>
        <w:rPr>
          <w:rFonts w:ascii="Bookman Old Style" w:hAnsi="Bookman Old Style"/>
          <w:szCs w:val="20"/>
          <w:u w:val="single"/>
        </w:rPr>
        <w:t>Music</w:t>
      </w:r>
      <w:r w:rsidR="007E13D5">
        <w:rPr>
          <w:rFonts w:ascii="Bookman Old Style" w:hAnsi="Bookman Old Style"/>
          <w:szCs w:val="20"/>
          <w:u w:val="single"/>
        </w:rPr>
        <w:t>:</w:t>
      </w:r>
    </w:p>
    <w:p w:rsidR="007E13D5" w:rsidRDefault="007E13D5" w:rsidP="007E13D5">
      <w:pPr>
        <w:spacing w:after="0"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DJ Alpha Productions</w:t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</w:r>
      <w:r>
        <w:rPr>
          <w:rFonts w:ascii="Bookman Old Style" w:hAnsi="Bookman Old Style"/>
          <w:szCs w:val="20"/>
        </w:rPr>
        <w:tab/>
        <w:t xml:space="preserve">              </w:t>
      </w:r>
    </w:p>
    <w:p w:rsidR="007E13D5" w:rsidRDefault="007E13D5" w:rsidP="007E13D5">
      <w:pPr>
        <w:spacing w:after="0"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Dave Galloway</w:t>
      </w:r>
    </w:p>
    <w:p w:rsidR="007E13D5" w:rsidRDefault="007E13D5" w:rsidP="007E13D5">
      <w:pPr>
        <w:spacing w:after="0" w:line="240" w:lineRule="auto"/>
      </w:pPr>
      <w:r>
        <w:rPr>
          <w:rFonts w:ascii="Bookman Old Style" w:hAnsi="Bookman Old Style"/>
          <w:szCs w:val="20"/>
        </w:rPr>
        <w:t>519-777-2049</w:t>
      </w:r>
      <w:r w:rsidR="00924BDC" w:rsidRPr="00924BDC">
        <w:t xml:space="preserve"> </w:t>
      </w:r>
    </w:p>
    <w:p w:rsidR="007E13D5" w:rsidRPr="007E13D5" w:rsidRDefault="006228E0" w:rsidP="007E13D5">
      <w:pPr>
        <w:spacing w:after="0" w:line="240" w:lineRule="auto"/>
        <w:rPr>
          <w:rFonts w:ascii="Bookman Old Style" w:hAnsi="Bookman Old Style"/>
          <w:szCs w:val="20"/>
        </w:rPr>
      </w:pPr>
      <w:hyperlink r:id="rId5" w:history="1">
        <w:r w:rsidR="007E13D5" w:rsidRPr="00951310">
          <w:rPr>
            <w:rStyle w:val="Hyperlink"/>
          </w:rPr>
          <w:t>www.djalpha.ca</w:t>
        </w:r>
      </w:hyperlink>
      <w:r w:rsidR="007E13D5">
        <w:t xml:space="preserve"> </w:t>
      </w:r>
    </w:p>
    <w:p w:rsidR="007E13D5" w:rsidRDefault="007E13D5" w:rsidP="00CF2164">
      <w:pPr>
        <w:rPr>
          <w:rFonts w:ascii="Bookman Old Style" w:hAnsi="Bookman Old Style"/>
          <w:szCs w:val="20"/>
        </w:rPr>
      </w:pPr>
    </w:p>
    <w:p w:rsidR="007E13D5" w:rsidRDefault="007E13D5" w:rsidP="007E13D5">
      <w:pPr>
        <w:spacing w:after="0"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Music Central Entertainment</w:t>
      </w:r>
    </w:p>
    <w:p w:rsidR="007E13D5" w:rsidRDefault="007E13D5" w:rsidP="007E13D5">
      <w:pPr>
        <w:spacing w:after="0"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Rob Aitken</w:t>
      </w:r>
    </w:p>
    <w:p w:rsidR="007E13D5" w:rsidRDefault="007E13D5" w:rsidP="007E13D5">
      <w:pPr>
        <w:spacing w:after="0" w:line="240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519-851-5069</w:t>
      </w:r>
      <w:r>
        <w:rPr>
          <w:rFonts w:ascii="Bookman Old Style" w:hAnsi="Bookman Old Style"/>
          <w:szCs w:val="20"/>
        </w:rPr>
        <w:tab/>
        <w:t xml:space="preserve">                                     </w:t>
      </w:r>
      <w:r>
        <w:rPr>
          <w:rFonts w:ascii="Bookman Old Style" w:hAnsi="Bookman Old Style"/>
          <w:szCs w:val="20"/>
        </w:rPr>
        <w:tab/>
        <w:t xml:space="preserve">              </w:t>
      </w:r>
    </w:p>
    <w:p w:rsidR="007E13D5" w:rsidRDefault="006228E0" w:rsidP="007E13D5">
      <w:pPr>
        <w:spacing w:after="0" w:line="240" w:lineRule="auto"/>
      </w:pPr>
      <w:hyperlink r:id="rId6" w:history="1">
        <w:r w:rsidR="007E13D5" w:rsidRPr="00951310">
          <w:rPr>
            <w:rStyle w:val="Hyperlink"/>
          </w:rPr>
          <w:t>musiccentral@musiccentral.ca</w:t>
        </w:r>
      </w:hyperlink>
      <w:r w:rsidR="007E13D5">
        <w:t xml:space="preserve"> </w:t>
      </w:r>
    </w:p>
    <w:p w:rsidR="007E13D5" w:rsidRDefault="007E13D5" w:rsidP="007E13D5">
      <w:pPr>
        <w:spacing w:after="0" w:line="240" w:lineRule="auto"/>
      </w:pPr>
    </w:p>
    <w:p w:rsidR="007E13D5" w:rsidRDefault="007E13D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Encore Music (</w:t>
      </w:r>
      <w:r w:rsidR="00195A95">
        <w:rPr>
          <w:rFonts w:ascii="Bookman Old Style" w:hAnsi="Bookman Old Style"/>
        </w:rPr>
        <w:t xml:space="preserve">String </w:t>
      </w:r>
      <w:r w:rsidR="00A705CF">
        <w:rPr>
          <w:rFonts w:ascii="Bookman Old Style" w:hAnsi="Bookman Old Style"/>
        </w:rPr>
        <w:t>Quartet</w:t>
      </w:r>
      <w:r w:rsidR="00195A95">
        <w:rPr>
          <w:rFonts w:ascii="Bookman Old Style" w:hAnsi="Bookman Old Style"/>
        </w:rPr>
        <w:t>)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Lac-Hong Phi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519-601-0505</w:t>
      </w:r>
    </w:p>
    <w:p w:rsidR="00D6423E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7" w:history="1">
        <w:r w:rsidR="00195A95" w:rsidRPr="00951310">
          <w:rPr>
            <w:rStyle w:val="Hyperlink"/>
            <w:rFonts w:ascii="Bookman Old Style" w:hAnsi="Bookman Old Style"/>
          </w:rPr>
          <w:t>http://encoremusiclondon.com</w:t>
        </w:r>
      </w:hyperlink>
    </w:p>
    <w:p w:rsidR="00195A95" w:rsidRPr="00D6423E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 xml:space="preserve">Hotel and Accommodations: </w:t>
      </w:r>
      <w:r>
        <w:rPr>
          <w:rFonts w:ascii="Bookman Old Style" w:hAnsi="Bookman Old Style"/>
        </w:rPr>
        <w:t>(Ask for London Club Rates)</w:t>
      </w:r>
      <w:r w:rsidR="00D6423E">
        <w:rPr>
          <w:rFonts w:ascii="Bookman Old Style" w:hAnsi="Bookman Old Style"/>
        </w:rPr>
        <w:t xml:space="preserve">                            </w:t>
      </w:r>
      <w:r w:rsidR="00924BDC" w:rsidRPr="00924BDC">
        <w:rPr>
          <w:rFonts w:ascii="Bookman Old Style" w:hAnsi="Bookman Old Style"/>
          <w:noProof/>
          <w:lang w:eastAsia="en-CA"/>
        </w:rPr>
        <w:t xml:space="preserve"> </w:t>
      </w:r>
      <w:r w:rsidR="00924BDC">
        <w:rPr>
          <w:rFonts w:ascii="Bookman Old Style" w:hAnsi="Bookman Old Style"/>
          <w:noProof/>
          <w:lang w:eastAsia="en-CA"/>
        </w:rPr>
        <w:drawing>
          <wp:inline distT="0" distB="0" distL="0" distR="0">
            <wp:extent cx="699484" cy="628650"/>
            <wp:effectExtent l="19050" t="0" r="5366" b="0"/>
            <wp:docPr id="9" name="Picture 17" descr="C:\Users\londonclub\Desktop\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ondonclub\Desktop\dre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84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Station Park Inn 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Mary Cole &amp; Ryan </w:t>
      </w:r>
      <w:proofErr w:type="spellStart"/>
      <w:r>
        <w:rPr>
          <w:rFonts w:ascii="Bookman Old Style" w:hAnsi="Bookman Old Style"/>
        </w:rPr>
        <w:t>Abreu</w:t>
      </w:r>
      <w:proofErr w:type="spellEnd"/>
      <w:r>
        <w:rPr>
          <w:rFonts w:ascii="Bookman Old Style" w:hAnsi="Bookman Old Style"/>
        </w:rPr>
        <w:t xml:space="preserve"> 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519-642-4444</w:t>
      </w:r>
    </w:p>
    <w:p w:rsidR="00195A95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9" w:history="1">
        <w:r w:rsidR="00195A95" w:rsidRPr="00951310">
          <w:rPr>
            <w:rStyle w:val="Hyperlink"/>
            <w:rFonts w:ascii="Bookman Old Style" w:hAnsi="Bookman Old Style"/>
          </w:rPr>
          <w:t>www.stationparkinn.ca</w:t>
        </w:r>
      </w:hyperlink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Delta Armouries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Barb </w:t>
      </w:r>
      <w:proofErr w:type="spellStart"/>
      <w:r>
        <w:rPr>
          <w:rFonts w:ascii="Bookman Old Style" w:hAnsi="Bookman Old Style"/>
        </w:rPr>
        <w:t>Emerich</w:t>
      </w:r>
      <w:proofErr w:type="spellEnd"/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519-679-6111</w:t>
      </w:r>
    </w:p>
    <w:p w:rsidR="00195A95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10" w:history="1">
        <w:r w:rsidR="00195A95" w:rsidRPr="00951310">
          <w:rPr>
            <w:rStyle w:val="Hyperlink"/>
            <w:rFonts w:ascii="Bookman Old Style" w:hAnsi="Bookman Old Style"/>
          </w:rPr>
          <w:t>www.deltahotels.ca</w:t>
        </w:r>
      </w:hyperlink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Hilton Hotel</w:t>
      </w:r>
      <w:r w:rsidR="00924BDC" w:rsidRPr="00924BD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Brigitte </w:t>
      </w:r>
      <w:proofErr w:type="spellStart"/>
      <w:r>
        <w:rPr>
          <w:rFonts w:ascii="Bookman Old Style" w:hAnsi="Bookman Old Style"/>
        </w:rPr>
        <w:t>Gamez</w:t>
      </w:r>
      <w:proofErr w:type="spellEnd"/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519-430-6412 ext 3121</w:t>
      </w:r>
    </w:p>
    <w:p w:rsidR="00195A95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11" w:history="1">
        <w:r w:rsidR="00195A95" w:rsidRPr="00951310">
          <w:rPr>
            <w:rStyle w:val="Hyperlink"/>
            <w:rFonts w:ascii="Bookman Old Style" w:hAnsi="Bookman Old Style"/>
          </w:rPr>
          <w:t>bgamez@hiltonlondon.com</w:t>
        </w:r>
      </w:hyperlink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924BDC" w:rsidRDefault="00924BDC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924BDC" w:rsidRDefault="00924BDC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924BDC" w:rsidRDefault="00924BDC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924BDC" w:rsidRDefault="00924BDC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924BDC" w:rsidRPr="00D6423E" w:rsidRDefault="00D6423E" w:rsidP="007E13D5">
      <w:pPr>
        <w:spacing w:after="0" w:line="240" w:lineRule="auto"/>
        <w:rPr>
          <w:rFonts w:ascii="Bookman Old Style" w:hAnsi="Bookman Old Style"/>
        </w:rPr>
      </w:pPr>
      <w:r w:rsidRPr="00D6423E">
        <w:rPr>
          <w:rFonts w:ascii="Bookman Old Style" w:hAnsi="Bookman Old Style"/>
          <w:noProof/>
          <w:lang w:eastAsia="en-CA"/>
        </w:rPr>
        <w:lastRenderedPageBreak/>
        <w:drawing>
          <wp:inline distT="0" distB="0" distL="0" distR="0">
            <wp:extent cx="783167" cy="704850"/>
            <wp:effectExtent l="19050" t="0" r="0" b="0"/>
            <wp:docPr id="13" name="Picture 19" descr="C:\Users\londonclub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ondonclub\Desktop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67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3E" w:rsidRPr="00D6423E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Photographers</w:t>
      </w:r>
      <w:r w:rsidR="00D6423E">
        <w:rPr>
          <w:rFonts w:ascii="Bookman Old Style" w:hAnsi="Bookman Old Style"/>
          <w:u w:val="single"/>
        </w:rPr>
        <w:t xml:space="preserve"> 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Last Forty Percent Photography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Brianna Phelan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519-433-1081</w:t>
      </w:r>
    </w:p>
    <w:p w:rsidR="00195A95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13" w:history="1">
        <w:r w:rsidR="00195A95" w:rsidRPr="00951310">
          <w:rPr>
            <w:rStyle w:val="Hyperlink"/>
            <w:rFonts w:ascii="Bookman Old Style" w:hAnsi="Bookman Old Style"/>
          </w:rPr>
          <w:t>info@lastfortypercent.com</w:t>
        </w:r>
      </w:hyperlink>
    </w:p>
    <w:p w:rsidR="00924BDC" w:rsidRDefault="00924BDC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HRM Photography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Heather MacEachern</w:t>
      </w:r>
    </w:p>
    <w:p w:rsidR="00195A95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14" w:history="1">
        <w:r w:rsidR="00195A95" w:rsidRPr="00951310">
          <w:rPr>
            <w:rStyle w:val="Hyperlink"/>
            <w:rFonts w:ascii="Bookman Old Style" w:hAnsi="Bookman Old Style"/>
          </w:rPr>
          <w:t>www.hrmphotography.com</w:t>
        </w:r>
      </w:hyperlink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One-12 Photography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Cynthia </w:t>
      </w:r>
      <w:proofErr w:type="spellStart"/>
      <w:r>
        <w:rPr>
          <w:rFonts w:ascii="Bookman Old Style" w:hAnsi="Bookman Old Style"/>
        </w:rPr>
        <w:t>Bendle</w:t>
      </w:r>
      <w:proofErr w:type="spellEnd"/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519-777-1699</w:t>
      </w:r>
    </w:p>
    <w:p w:rsidR="00195A95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15" w:history="1">
        <w:r w:rsidR="00195A95" w:rsidRPr="00951310">
          <w:rPr>
            <w:rStyle w:val="Hyperlink"/>
            <w:rFonts w:ascii="Bookman Old Style" w:hAnsi="Bookman Old Style"/>
          </w:rPr>
          <w:t>www.one12photo.ca</w:t>
        </w:r>
      </w:hyperlink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D6423E" w:rsidP="007E13D5">
      <w:pPr>
        <w:spacing w:after="0" w:line="240" w:lineRule="auto"/>
        <w:rPr>
          <w:rFonts w:ascii="Bookman Old Style" w:hAnsi="Bookman Old Style"/>
          <w:u w:val="single"/>
        </w:rPr>
      </w:pPr>
      <w:r w:rsidRPr="00D6423E">
        <w:rPr>
          <w:rFonts w:ascii="Bookman Old Style" w:hAnsi="Bookman Old Style"/>
          <w:noProof/>
          <w:lang w:eastAsia="en-CA"/>
        </w:rPr>
        <w:drawing>
          <wp:inline distT="0" distB="0" distL="0" distR="0">
            <wp:extent cx="628650" cy="628650"/>
            <wp:effectExtent l="19050" t="0" r="0" b="0"/>
            <wp:docPr id="22" name="Picture 20" descr="C:\Users\londonclub\Desktop\pink-wedding-flowers-clipart-something-19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ondonclub\Desktop\pink-wedding-flowers-clipart-something-1929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3E" w:rsidRDefault="00D6423E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Floral Arrangements: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A705CF" w:rsidRDefault="00A705CF" w:rsidP="00A705C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Jim Anderson Flowers</w:t>
      </w:r>
    </w:p>
    <w:p w:rsidR="00A705CF" w:rsidRDefault="00A705CF" w:rsidP="00A705C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Geraldine</w:t>
      </w:r>
    </w:p>
    <w:p w:rsidR="00A705CF" w:rsidRDefault="00A705CF" w:rsidP="00A705C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519-434-3266</w:t>
      </w:r>
    </w:p>
    <w:p w:rsidR="00A705CF" w:rsidRDefault="006228E0" w:rsidP="00A705CF">
      <w:pPr>
        <w:spacing w:after="0" w:line="240" w:lineRule="auto"/>
        <w:rPr>
          <w:rFonts w:ascii="Bookman Old Style" w:hAnsi="Bookman Old Style"/>
        </w:rPr>
      </w:pPr>
      <w:hyperlink r:id="rId17" w:history="1">
        <w:r w:rsidR="00A705CF" w:rsidRPr="00951310">
          <w:rPr>
            <w:rStyle w:val="Hyperlink"/>
            <w:rFonts w:ascii="Bookman Old Style" w:hAnsi="Bookman Old Style"/>
          </w:rPr>
          <w:t>www.jimandersonflowers.com</w:t>
        </w:r>
      </w:hyperlink>
    </w:p>
    <w:p w:rsidR="00A705CF" w:rsidRDefault="00A705CF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Patzee</w:t>
      </w:r>
      <w:proofErr w:type="spellEnd"/>
      <w:r>
        <w:rPr>
          <w:rFonts w:ascii="Bookman Old Style" w:hAnsi="Bookman Old Style"/>
        </w:rPr>
        <w:t xml:space="preserve"> Floral Scapes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Patsy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519-858-3282</w:t>
      </w:r>
    </w:p>
    <w:p w:rsidR="00195A95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18" w:history="1">
        <w:r w:rsidR="00195A95" w:rsidRPr="00951310">
          <w:rPr>
            <w:rStyle w:val="Hyperlink"/>
            <w:rFonts w:ascii="Bookman Old Style" w:hAnsi="Bookman Old Style"/>
          </w:rPr>
          <w:t>www.patzees.com</w:t>
        </w:r>
      </w:hyperlink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A705CF" w:rsidRDefault="00A705CF" w:rsidP="00A705C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Rossini Floral Design</w:t>
      </w:r>
    </w:p>
    <w:p w:rsidR="00A705CF" w:rsidRDefault="00A705CF" w:rsidP="00A705C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Russell</w:t>
      </w:r>
    </w:p>
    <w:p w:rsidR="00A705CF" w:rsidRDefault="00A705CF" w:rsidP="00A705C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519-614-8598</w:t>
      </w:r>
    </w:p>
    <w:p w:rsidR="00A705CF" w:rsidRDefault="006228E0" w:rsidP="00A705CF">
      <w:pPr>
        <w:spacing w:after="0" w:line="240" w:lineRule="auto"/>
        <w:rPr>
          <w:rFonts w:ascii="Bookman Old Style" w:hAnsi="Bookman Old Style"/>
        </w:rPr>
      </w:pPr>
      <w:hyperlink r:id="rId19" w:history="1">
        <w:r w:rsidR="00A705CF" w:rsidRPr="00951310">
          <w:rPr>
            <w:rStyle w:val="Hyperlink"/>
            <w:rFonts w:ascii="Bookman Old Style" w:hAnsi="Bookman Old Style"/>
          </w:rPr>
          <w:t>www.rossinifloral.com</w:t>
        </w:r>
      </w:hyperlink>
    </w:p>
    <w:p w:rsidR="00A705CF" w:rsidRDefault="00A705CF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Gammage</w:t>
      </w:r>
      <w:proofErr w:type="spellEnd"/>
      <w:r>
        <w:rPr>
          <w:rFonts w:ascii="Bookman Old Style" w:hAnsi="Bookman Old Style"/>
        </w:rPr>
        <w:t xml:space="preserve"> Flowers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Judite</w:t>
      </w:r>
      <w:proofErr w:type="spellEnd"/>
      <w:r>
        <w:rPr>
          <w:rFonts w:ascii="Bookman Old Style" w:hAnsi="Bookman Old Style"/>
        </w:rPr>
        <w:t xml:space="preserve"> Holder</w:t>
      </w: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519-438-4114</w:t>
      </w:r>
    </w:p>
    <w:p w:rsidR="00195A95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20" w:history="1">
        <w:r w:rsidR="00195A95" w:rsidRPr="00951310">
          <w:rPr>
            <w:rStyle w:val="Hyperlink"/>
            <w:rFonts w:ascii="Bookman Old Style" w:hAnsi="Bookman Old Style"/>
          </w:rPr>
          <w:t>www.gammageflowers.com</w:t>
        </w:r>
      </w:hyperlink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</w:p>
    <w:p w:rsidR="00D6423E" w:rsidRDefault="00D6423E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D6423E" w:rsidRDefault="00D6423E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D6423E" w:rsidRDefault="00D6423E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D6423E" w:rsidRDefault="00D6423E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D6423E" w:rsidRDefault="00D6423E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D6423E" w:rsidRDefault="00D6423E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84112B" w:rsidRPr="00D6423E" w:rsidRDefault="00D6423E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84112B">
        <w:rPr>
          <w:rFonts w:ascii="Bookman Old Style" w:hAnsi="Bookman Old Style"/>
          <w:u w:val="single"/>
        </w:rPr>
        <w:t>Officiates:</w:t>
      </w:r>
    </w:p>
    <w:p w:rsidR="0084112B" w:rsidRDefault="0084112B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Wedding </w:t>
      </w:r>
      <w:proofErr w:type="spellStart"/>
      <w:r>
        <w:rPr>
          <w:rFonts w:ascii="Bookman Old Style" w:hAnsi="Bookman Old Style"/>
        </w:rPr>
        <w:t>Officiants</w:t>
      </w:r>
      <w:proofErr w:type="spellEnd"/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Patti &amp; Ken Lofgren</w:t>
      </w: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519-851-4011</w:t>
      </w:r>
    </w:p>
    <w:p w:rsidR="0084112B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21" w:history="1">
        <w:r w:rsidR="0084112B" w:rsidRPr="00951310">
          <w:rPr>
            <w:rStyle w:val="Hyperlink"/>
            <w:rFonts w:ascii="Bookman Old Style" w:hAnsi="Bookman Old Style"/>
          </w:rPr>
          <w:t>Info.weddingofficicants@gmail.com</w:t>
        </w:r>
      </w:hyperlink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Pond Side Ministries</w:t>
      </w: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Maureen Dwyer</w:t>
      </w: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519-878-8616</w:t>
      </w:r>
    </w:p>
    <w:p w:rsidR="0084112B" w:rsidRDefault="006228E0" w:rsidP="007E13D5">
      <w:pPr>
        <w:spacing w:after="0" w:line="240" w:lineRule="auto"/>
      </w:pPr>
      <w:hyperlink r:id="rId22" w:history="1">
        <w:r w:rsidR="0084112B" w:rsidRPr="00951310">
          <w:rPr>
            <w:rStyle w:val="Hyperlink"/>
            <w:rFonts w:ascii="Bookman Old Style" w:hAnsi="Bookman Old Style"/>
          </w:rPr>
          <w:t>www.pondsideministries.com</w:t>
        </w:r>
      </w:hyperlink>
    </w:p>
    <w:p w:rsidR="00A705CF" w:rsidRDefault="00A705CF" w:rsidP="007E13D5">
      <w:pPr>
        <w:spacing w:after="0" w:line="240" w:lineRule="auto"/>
      </w:pPr>
    </w:p>
    <w:p w:rsidR="00A705CF" w:rsidRDefault="00A705CF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Kettle Creek Weddings</w:t>
      </w:r>
    </w:p>
    <w:p w:rsidR="00A705CF" w:rsidRDefault="00A705CF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Jeff Hicks</w:t>
      </w:r>
    </w:p>
    <w:p w:rsidR="00A705CF" w:rsidRDefault="00A705CF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519-701-2345</w:t>
      </w:r>
    </w:p>
    <w:p w:rsidR="00A705CF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23" w:history="1">
        <w:r w:rsidR="00A705CF" w:rsidRPr="00951310">
          <w:rPr>
            <w:rStyle w:val="Hyperlink"/>
            <w:rFonts w:ascii="Bookman Old Style" w:hAnsi="Bookman Old Style"/>
          </w:rPr>
          <w:t>www.kclondon.com</w:t>
        </w:r>
      </w:hyperlink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</w:p>
    <w:p w:rsidR="00D6423E" w:rsidRDefault="00D6423E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</w:t>
      </w:r>
      <w:r w:rsidRPr="00D6423E">
        <w:rPr>
          <w:rFonts w:ascii="Bookman Old Style" w:hAnsi="Bookman Old Style"/>
          <w:noProof/>
          <w:lang w:eastAsia="en-CA"/>
        </w:rPr>
        <w:drawing>
          <wp:inline distT="0" distB="0" distL="0" distR="0">
            <wp:extent cx="600075" cy="600075"/>
            <wp:effectExtent l="19050" t="0" r="9525" b="0"/>
            <wp:docPr id="15" name="Picture 21" descr="C:\Users\londonclub\Desktop\elegant-wedding-cake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ondonclub\Desktop\elegant-wedding-cake-clipart-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12B" w:rsidRPr="00D6423E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Cakes &amp; Pastries</w:t>
      </w:r>
    </w:p>
    <w:p w:rsidR="0084112B" w:rsidRDefault="0084112B" w:rsidP="007E13D5">
      <w:pPr>
        <w:spacing w:after="0" w:line="240" w:lineRule="auto"/>
        <w:rPr>
          <w:rFonts w:ascii="Bookman Old Style" w:hAnsi="Bookman Old Style"/>
          <w:u w:val="single"/>
        </w:rPr>
      </w:pPr>
    </w:p>
    <w:p w:rsidR="00442AEE" w:rsidRDefault="00442AEE" w:rsidP="00442AE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Every Occasion Cakes</w:t>
      </w:r>
    </w:p>
    <w:p w:rsidR="00442AEE" w:rsidRDefault="00442AEE" w:rsidP="00442AE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Martha Zacharias</w:t>
      </w:r>
    </w:p>
    <w:p w:rsidR="00442AEE" w:rsidRDefault="00442AEE" w:rsidP="00442AE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519-670-2061</w:t>
      </w:r>
    </w:p>
    <w:p w:rsidR="00442AEE" w:rsidRDefault="006228E0" w:rsidP="00442AEE">
      <w:pPr>
        <w:spacing w:after="0" w:line="240" w:lineRule="auto"/>
        <w:rPr>
          <w:rFonts w:ascii="Bookman Old Style" w:hAnsi="Bookman Old Style"/>
        </w:rPr>
      </w:pPr>
      <w:hyperlink r:id="rId25" w:history="1">
        <w:r w:rsidR="00442AEE" w:rsidRPr="00951310">
          <w:rPr>
            <w:rStyle w:val="Hyperlink"/>
            <w:rFonts w:ascii="Bookman Old Style" w:hAnsi="Bookman Old Style"/>
          </w:rPr>
          <w:t>www.everyoccasioncakes.com</w:t>
        </w:r>
      </w:hyperlink>
    </w:p>
    <w:p w:rsidR="00442AEE" w:rsidRDefault="00442AEE" w:rsidP="007E13D5">
      <w:pPr>
        <w:spacing w:after="0" w:line="240" w:lineRule="auto"/>
        <w:rPr>
          <w:rFonts w:ascii="Bookman Old Style" w:hAnsi="Bookman Old Style"/>
        </w:rPr>
      </w:pPr>
    </w:p>
    <w:p w:rsidR="00442AEE" w:rsidRDefault="00442AEE" w:rsidP="00442AE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Petit Paris</w:t>
      </w:r>
    </w:p>
    <w:p w:rsidR="00442AEE" w:rsidRDefault="00442AEE" w:rsidP="00442AE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Nicole </w:t>
      </w:r>
      <w:proofErr w:type="spellStart"/>
      <w:r>
        <w:rPr>
          <w:rFonts w:ascii="Bookman Old Style" w:hAnsi="Bookman Old Style"/>
        </w:rPr>
        <w:t>Arroyas</w:t>
      </w:r>
      <w:proofErr w:type="spellEnd"/>
    </w:p>
    <w:p w:rsidR="00442AEE" w:rsidRDefault="00442AEE" w:rsidP="00442AEE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519-433-0647</w:t>
      </w:r>
    </w:p>
    <w:p w:rsidR="00442AEE" w:rsidRDefault="006228E0" w:rsidP="00442AEE">
      <w:pPr>
        <w:spacing w:after="0" w:line="240" w:lineRule="auto"/>
        <w:rPr>
          <w:rFonts w:ascii="Bookman Old Style" w:hAnsi="Bookman Old Style"/>
        </w:rPr>
      </w:pPr>
      <w:hyperlink r:id="rId26" w:history="1">
        <w:r w:rsidR="00442AEE" w:rsidRPr="00951310">
          <w:rPr>
            <w:rStyle w:val="Hyperlink"/>
            <w:rFonts w:ascii="Bookman Old Style" w:hAnsi="Bookman Old Style"/>
          </w:rPr>
          <w:t>Nicole@petit-paris.ca</w:t>
        </w:r>
      </w:hyperlink>
    </w:p>
    <w:p w:rsidR="00442AEE" w:rsidRDefault="00442AEE" w:rsidP="007E13D5">
      <w:pPr>
        <w:spacing w:after="0" w:line="240" w:lineRule="auto"/>
        <w:rPr>
          <w:rFonts w:ascii="Bookman Old Style" w:hAnsi="Bookman Old Style"/>
        </w:rPr>
      </w:pP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Hey Cupcake</w:t>
      </w: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Krista Trollope</w:t>
      </w: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519-433-2253</w:t>
      </w:r>
    </w:p>
    <w:p w:rsidR="0084112B" w:rsidRDefault="006228E0" w:rsidP="007E13D5">
      <w:pPr>
        <w:spacing w:after="0" w:line="240" w:lineRule="auto"/>
        <w:rPr>
          <w:rFonts w:ascii="Bookman Old Style" w:hAnsi="Bookman Old Style"/>
        </w:rPr>
      </w:pPr>
      <w:hyperlink r:id="rId27" w:history="1">
        <w:r w:rsidR="0084112B" w:rsidRPr="00951310">
          <w:rPr>
            <w:rStyle w:val="Hyperlink"/>
            <w:rFonts w:ascii="Bookman Old Style" w:hAnsi="Bookman Old Style"/>
          </w:rPr>
          <w:t>www.cupcakes2@bellnet.ca</w:t>
        </w:r>
      </w:hyperlink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</w:p>
    <w:p w:rsidR="0084112B" w:rsidRDefault="0084112B" w:rsidP="007E13D5">
      <w:pPr>
        <w:spacing w:after="0" w:line="240" w:lineRule="auto"/>
        <w:rPr>
          <w:rFonts w:ascii="Bookman Old Style" w:hAnsi="Bookman Old Style"/>
        </w:rPr>
      </w:pPr>
    </w:p>
    <w:p w:rsidR="0084112B" w:rsidRPr="0084112B" w:rsidRDefault="0084112B" w:rsidP="007E13D5">
      <w:pPr>
        <w:spacing w:after="0" w:line="240" w:lineRule="auto"/>
        <w:rPr>
          <w:rFonts w:ascii="Bookman Old Style" w:hAnsi="Bookman Old Style"/>
        </w:rPr>
      </w:pPr>
    </w:p>
    <w:p w:rsidR="00195A95" w:rsidRPr="00195A95" w:rsidRDefault="00195A95" w:rsidP="007E13D5">
      <w:pPr>
        <w:spacing w:after="0" w:line="240" w:lineRule="auto"/>
        <w:rPr>
          <w:rFonts w:ascii="Bookman Old Style" w:hAnsi="Bookman Old Style"/>
        </w:rPr>
      </w:pPr>
    </w:p>
    <w:p w:rsidR="007E13D5" w:rsidRPr="007E13D5" w:rsidRDefault="007E13D5" w:rsidP="007E13D5">
      <w:pPr>
        <w:spacing w:after="0" w:line="240" w:lineRule="auto"/>
        <w:rPr>
          <w:rFonts w:ascii="Bookman Old Style" w:hAnsi="Bookman Old Style"/>
          <w:szCs w:val="20"/>
        </w:rPr>
      </w:pPr>
    </w:p>
    <w:p w:rsidR="007E13D5" w:rsidRPr="007E13D5" w:rsidRDefault="007E13D5" w:rsidP="00CF2164">
      <w:pPr>
        <w:rPr>
          <w:rFonts w:ascii="Bookman Old Style" w:hAnsi="Bookman Old Style"/>
          <w:szCs w:val="20"/>
        </w:rPr>
      </w:pPr>
    </w:p>
    <w:sectPr w:rsidR="007E13D5" w:rsidRPr="007E13D5" w:rsidSect="00427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164"/>
    <w:rsid w:val="00195A95"/>
    <w:rsid w:val="004274EE"/>
    <w:rsid w:val="00442AEE"/>
    <w:rsid w:val="005F149E"/>
    <w:rsid w:val="00605BC7"/>
    <w:rsid w:val="006228E0"/>
    <w:rsid w:val="007E13D5"/>
    <w:rsid w:val="007F694E"/>
    <w:rsid w:val="0084112B"/>
    <w:rsid w:val="00924BDC"/>
    <w:rsid w:val="00A705CF"/>
    <w:rsid w:val="00CF2164"/>
    <w:rsid w:val="00D6423E"/>
    <w:rsid w:val="00E322CB"/>
    <w:rsid w:val="00E7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2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E13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3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lastfortypercent.com" TargetMode="External"/><Relationship Id="rId18" Type="http://schemas.openxmlformats.org/officeDocument/2006/relationships/hyperlink" Target="http://www.patzees.com" TargetMode="External"/><Relationship Id="rId26" Type="http://schemas.openxmlformats.org/officeDocument/2006/relationships/hyperlink" Target="mailto:Nicole@petit-paris.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.weddingofficicants@gmail.com" TargetMode="External"/><Relationship Id="rId7" Type="http://schemas.openxmlformats.org/officeDocument/2006/relationships/hyperlink" Target="http://encoremusiclondon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jimandersonflowers.com" TargetMode="External"/><Relationship Id="rId25" Type="http://schemas.openxmlformats.org/officeDocument/2006/relationships/hyperlink" Target="http://www.everyoccasioncakes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yperlink" Target="http://www.gammageflowers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usiccentral@musiccentral.ca" TargetMode="External"/><Relationship Id="rId11" Type="http://schemas.openxmlformats.org/officeDocument/2006/relationships/hyperlink" Target="mailto:bgamez@hiltonlondon.com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://www.djalpha.ca" TargetMode="External"/><Relationship Id="rId15" Type="http://schemas.openxmlformats.org/officeDocument/2006/relationships/hyperlink" Target="http://www.one12photo.ca" TargetMode="External"/><Relationship Id="rId23" Type="http://schemas.openxmlformats.org/officeDocument/2006/relationships/hyperlink" Target="http://www.kclondon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eltahotels.ca" TargetMode="External"/><Relationship Id="rId19" Type="http://schemas.openxmlformats.org/officeDocument/2006/relationships/hyperlink" Target="http://www.rossiniflora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tationparkinn.ca" TargetMode="External"/><Relationship Id="rId14" Type="http://schemas.openxmlformats.org/officeDocument/2006/relationships/hyperlink" Target="http://www.hrmphotography.com" TargetMode="External"/><Relationship Id="rId22" Type="http://schemas.openxmlformats.org/officeDocument/2006/relationships/hyperlink" Target="http://www.pondsideministries.com" TargetMode="External"/><Relationship Id="rId27" Type="http://schemas.openxmlformats.org/officeDocument/2006/relationships/hyperlink" Target="http://www.cupcakes2@bellnet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Club</dc:creator>
  <cp:lastModifiedBy>dunger</cp:lastModifiedBy>
  <cp:revision>2</cp:revision>
  <dcterms:created xsi:type="dcterms:W3CDTF">2016-09-02T18:13:00Z</dcterms:created>
  <dcterms:modified xsi:type="dcterms:W3CDTF">2016-09-02T18:13:00Z</dcterms:modified>
</cp:coreProperties>
</file>