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4D" w:rsidRDefault="0090504D" w:rsidP="0090504D">
      <w:pPr>
        <w:spacing w:after="0" w:line="360" w:lineRule="atLeast"/>
        <w:rPr>
          <w:rFonts w:ascii="proxima-nova-1" w:eastAsia="Times New Roman" w:hAnsi="proxima-nova-1" w:cs="Helvetica"/>
          <w:color w:val="333333"/>
          <w:sz w:val="21"/>
          <w:szCs w:val="21"/>
          <w:lang w:val="en"/>
        </w:rPr>
      </w:pPr>
    </w:p>
    <w:p w:rsidR="0090504D" w:rsidRDefault="0090504D" w:rsidP="0090504D">
      <w:pPr>
        <w:spacing w:after="0" w:line="360" w:lineRule="atLeast"/>
        <w:jc w:val="center"/>
        <w:rPr>
          <w:rFonts w:ascii="proxima-nova-1" w:eastAsia="Times New Roman" w:hAnsi="proxima-nova-1" w:cs="Helvetica"/>
          <w:color w:val="333333"/>
          <w:sz w:val="21"/>
          <w:szCs w:val="21"/>
          <w:lang w:val="en"/>
        </w:rPr>
      </w:pPr>
      <w:r>
        <w:rPr>
          <w:rFonts w:ascii="proxima-nova-1" w:hAnsi="proxima-nova-1" w:cs="Helvetica"/>
          <w:noProof/>
          <w:color w:val="444444"/>
          <w:sz w:val="21"/>
          <w:szCs w:val="21"/>
        </w:rPr>
        <w:drawing>
          <wp:inline distT="0" distB="0" distL="0" distR="0" wp14:anchorId="48363340" wp14:editId="6258EF2C">
            <wp:extent cx="3257550" cy="1619250"/>
            <wp:effectExtent l="0" t="0" r="0" b="0"/>
            <wp:docPr id="3" name="Picture 3" descr="https://d3ciwvs59ifrt8.cloudfront.net/eeaffe5a-253e-411c-9228-76f1234a2b10/e3283e3d-1cfd-44d3-92b7-572ff8cc2c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3ciwvs59ifrt8.cloudfront.net/eeaffe5a-253e-411c-9228-76f1234a2b10/e3283e3d-1cfd-44d3-92b7-572ff8cc2c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1619250"/>
                    </a:xfrm>
                    <a:prstGeom prst="rect">
                      <a:avLst/>
                    </a:prstGeom>
                    <a:noFill/>
                    <a:ln>
                      <a:noFill/>
                    </a:ln>
                  </pic:spPr>
                </pic:pic>
              </a:graphicData>
            </a:graphic>
          </wp:inline>
        </w:drawing>
      </w:r>
    </w:p>
    <w:p w:rsidR="0090504D" w:rsidRDefault="0090504D" w:rsidP="0090504D">
      <w:pPr>
        <w:spacing w:after="0" w:line="360" w:lineRule="atLeast"/>
        <w:rPr>
          <w:rFonts w:ascii="proxima-nova-1" w:eastAsia="Times New Roman" w:hAnsi="proxima-nova-1" w:cs="Helvetica"/>
          <w:color w:val="333333"/>
          <w:sz w:val="21"/>
          <w:szCs w:val="21"/>
          <w:lang w:val="en"/>
        </w:rPr>
      </w:pPr>
    </w:p>
    <w:p w:rsidR="0090504D" w:rsidRDefault="0090504D" w:rsidP="0090504D">
      <w:pPr>
        <w:spacing w:after="0" w:line="360" w:lineRule="atLeast"/>
        <w:rPr>
          <w:rFonts w:ascii="proxima-nova-1" w:eastAsia="Times New Roman" w:hAnsi="proxima-nova-1" w:cs="Helvetica"/>
          <w:color w:val="333333"/>
          <w:sz w:val="21"/>
          <w:szCs w:val="21"/>
          <w:lang w:val="en"/>
        </w:rPr>
      </w:pPr>
    </w:p>
    <w:p w:rsidR="0090504D" w:rsidRPr="0090504D" w:rsidRDefault="0090504D" w:rsidP="00375863">
      <w:pPr>
        <w:spacing w:after="0" w:line="360" w:lineRule="atLeast"/>
        <w:jc w:val="center"/>
        <w:rPr>
          <w:rFonts w:ascii="proxima-nova-1" w:eastAsia="Times New Roman" w:hAnsi="proxima-nova-1" w:cs="Helvetica"/>
          <w:color w:val="333333"/>
          <w:sz w:val="21"/>
          <w:szCs w:val="21"/>
          <w:lang w:val="en"/>
        </w:rPr>
      </w:pPr>
      <w:bookmarkStart w:id="0" w:name="_GoBack"/>
      <w:r w:rsidRPr="0090504D">
        <w:rPr>
          <w:rFonts w:ascii="proxima-nova-1" w:eastAsia="Times New Roman" w:hAnsi="proxima-nova-1" w:cs="Helvetica"/>
          <w:noProof/>
          <w:color w:val="333333"/>
          <w:sz w:val="21"/>
          <w:szCs w:val="21"/>
        </w:rPr>
        <w:drawing>
          <wp:inline distT="0" distB="0" distL="0" distR="0" wp14:anchorId="7E342D60" wp14:editId="32BDABAB">
            <wp:extent cx="1619034" cy="1676400"/>
            <wp:effectExtent l="0" t="0" r="635" b="0"/>
            <wp:docPr id="1" name="Image" descr="https://d3ciwvs59ifrt8.cloudfront.net/62487130-3517-48e8-a3b8-72c772f75667/c5144f5a-ada2-4ec0-b22a-dd9987803a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3ciwvs59ifrt8.cloudfront.net/62487130-3517-48e8-a3b8-72c772f75667/c5144f5a-ada2-4ec0-b22a-dd9987803a4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204" cy="1675541"/>
                    </a:xfrm>
                    <a:prstGeom prst="rect">
                      <a:avLst/>
                    </a:prstGeom>
                    <a:noFill/>
                    <a:ln>
                      <a:noFill/>
                    </a:ln>
                  </pic:spPr>
                </pic:pic>
              </a:graphicData>
            </a:graphic>
          </wp:inline>
        </w:drawing>
      </w:r>
      <w:bookmarkEnd w:id="0"/>
    </w:p>
    <w:p w:rsidR="00375863" w:rsidRDefault="00375863" w:rsidP="0090504D">
      <w:pPr>
        <w:spacing w:after="150" w:line="360" w:lineRule="atLeast"/>
        <w:rPr>
          <w:rFonts w:ascii="proxima-nova-1" w:eastAsia="Times New Roman" w:hAnsi="proxima-nova-1" w:cs="Helvetica"/>
          <w:color w:val="333333"/>
          <w:sz w:val="21"/>
          <w:szCs w:val="21"/>
          <w:lang w:val="en"/>
        </w:rPr>
      </w:pPr>
    </w:p>
    <w:p w:rsidR="00375863" w:rsidRDefault="00375863" w:rsidP="0090504D">
      <w:pPr>
        <w:spacing w:after="150" w:line="360" w:lineRule="atLeast"/>
        <w:rPr>
          <w:rFonts w:ascii="proxima-nova-1" w:eastAsia="Times New Roman" w:hAnsi="proxima-nova-1" w:cs="Helvetica"/>
          <w:color w:val="333333"/>
          <w:sz w:val="21"/>
          <w:szCs w:val="21"/>
          <w:lang w:val="en"/>
        </w:rPr>
      </w:pPr>
    </w:p>
    <w:p w:rsidR="0090504D" w:rsidRPr="0090504D" w:rsidRDefault="0090504D" w:rsidP="0090504D">
      <w:pPr>
        <w:spacing w:after="150" w:line="360" w:lineRule="atLeast"/>
        <w:rPr>
          <w:rFonts w:ascii="proxima-nova-1" w:eastAsia="Times New Roman" w:hAnsi="proxima-nova-1" w:cs="Helvetica"/>
          <w:color w:val="333333"/>
          <w:sz w:val="21"/>
          <w:szCs w:val="21"/>
          <w:lang w:val="en"/>
        </w:rPr>
      </w:pPr>
      <w:r w:rsidRPr="0090504D">
        <w:rPr>
          <w:rFonts w:ascii="proxima-nova-1" w:eastAsia="Times New Roman" w:hAnsi="proxima-nova-1" w:cs="Helvetica"/>
          <w:color w:val="333333"/>
          <w:sz w:val="21"/>
          <w:szCs w:val="21"/>
          <w:lang w:val="en"/>
        </w:rPr>
        <w:t>RSVP Events is a full service event planning company in Tyler/East Texas Area specializing in Corporate and Special Event Planning. We help solidify your business's image and impact on the community with professional and strategic events guaranteed to deliver targeted results. More than ever, events play a vital role in today's marketing efforts. Let us make your company's event as successful as your business.</w:t>
      </w:r>
    </w:p>
    <w:p w:rsidR="0090504D" w:rsidRPr="0090504D" w:rsidRDefault="0090504D" w:rsidP="0090504D">
      <w:pPr>
        <w:spacing w:after="150" w:line="360" w:lineRule="atLeast"/>
        <w:rPr>
          <w:rFonts w:ascii="proxima-nova-1" w:eastAsia="Times New Roman" w:hAnsi="proxima-nova-1" w:cs="Helvetica"/>
          <w:color w:val="333333"/>
          <w:sz w:val="21"/>
          <w:szCs w:val="21"/>
          <w:lang w:val="en"/>
        </w:rPr>
      </w:pPr>
      <w:r w:rsidRPr="0090504D">
        <w:rPr>
          <w:rFonts w:ascii="proxima-nova-1" w:eastAsia="Times New Roman" w:hAnsi="proxima-nova-1" w:cs="Helvetica"/>
          <w:color w:val="333333"/>
          <w:sz w:val="21"/>
          <w:szCs w:val="21"/>
          <w:lang w:val="en"/>
        </w:rPr>
        <w:t>RSVP Events also works with individuals planning their own "Social Event of the Year!" From boots and jeans to black tie, children to adults, we are a one-stop shop for complete design and logistics. Let our creative expertise free you of the worry and hassle of planning parties, so you can focus on enjoying the moment and making memories.</w:t>
      </w:r>
    </w:p>
    <w:p w:rsidR="0090504D" w:rsidRPr="0090504D" w:rsidRDefault="0090504D" w:rsidP="0090504D">
      <w:pPr>
        <w:spacing w:after="150" w:line="360" w:lineRule="atLeast"/>
        <w:rPr>
          <w:rFonts w:ascii="proxima-nova-1" w:eastAsia="Times New Roman" w:hAnsi="proxima-nova-1" w:cs="Helvetica"/>
          <w:color w:val="333333"/>
          <w:sz w:val="21"/>
          <w:szCs w:val="21"/>
          <w:lang w:val="en"/>
        </w:rPr>
      </w:pPr>
      <w:r w:rsidRPr="0090504D">
        <w:rPr>
          <w:rFonts w:ascii="proxima-nova-1" w:eastAsia="Times New Roman" w:hAnsi="proxima-nova-1" w:cs="Helvetica"/>
          <w:color w:val="333333"/>
          <w:sz w:val="21"/>
          <w:szCs w:val="21"/>
          <w:lang w:val="en"/>
        </w:rPr>
        <w:t>RSVP Weddings is a top wedding planner in Tyler, Texas providing everything you need to fulfill your dream wedding, including full wedding planning &amp; design, from save the date to happily ever after! Let our passion to make your wedding as beautiful as your love become a reality, allowing you to truly enjoy one of the most exciting and memorable days of your life. It is an honor and a privilege working with engaged couples and their families. Let us make your special day everything it is meant to be.</w:t>
      </w:r>
    </w:p>
    <w:p w:rsidR="0090504D" w:rsidRPr="0090504D" w:rsidRDefault="0090504D" w:rsidP="0090504D">
      <w:pPr>
        <w:spacing w:after="150" w:line="360" w:lineRule="atLeast"/>
        <w:rPr>
          <w:rFonts w:ascii="proxima-nova-1" w:eastAsia="Times New Roman" w:hAnsi="proxima-nova-1" w:cs="Helvetica"/>
          <w:color w:val="333333"/>
          <w:sz w:val="21"/>
          <w:szCs w:val="21"/>
          <w:lang w:val="en"/>
        </w:rPr>
      </w:pPr>
      <w:r w:rsidRPr="0090504D">
        <w:rPr>
          <w:rFonts w:ascii="proxima-nova-1" w:eastAsia="Times New Roman" w:hAnsi="proxima-nova-1" w:cs="Helvetica"/>
          <w:color w:val="333333"/>
          <w:sz w:val="21"/>
          <w:szCs w:val="21"/>
          <w:lang w:val="en"/>
        </w:rPr>
        <w:t>RSVP Events is owned by Brooke Salitore who has been a certified wedding planner. Brooke truly has a passion for creating professional, memorable and flawless events in both Corporate and Social environments.</w:t>
      </w:r>
    </w:p>
    <w:p w:rsidR="007A2B04" w:rsidRDefault="0090504D" w:rsidP="0090504D">
      <w:pPr>
        <w:spacing w:after="150" w:line="360" w:lineRule="atLeast"/>
      </w:pPr>
      <w:r w:rsidRPr="0090504D">
        <w:rPr>
          <w:rFonts w:ascii="proxima-nova-1" w:eastAsia="Times New Roman" w:hAnsi="proxima-nova-1" w:cs="Helvetica"/>
          <w:color w:val="333333"/>
          <w:sz w:val="21"/>
          <w:szCs w:val="21"/>
          <w:lang w:val="en"/>
        </w:rPr>
        <w:t>Feel free to contact Brooke with any questions or to set up an appointment today at Brooke@rsvpeventplanning.com or 903.571.9629.</w:t>
      </w:r>
      <w:r w:rsidRPr="0090504D">
        <w:rPr>
          <w:rFonts w:ascii="proxima-nova-1" w:eastAsia="Times New Roman" w:hAnsi="proxima-nova-1" w:cs="Helvetica"/>
          <w:color w:val="333333"/>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8" o:title=""/>
          </v:shape>
          <w:control r:id="rId9" w:name="DefaultOcxName" w:shapeid="_x0000_i1029"/>
        </w:object>
      </w:r>
    </w:p>
    <w:sectPr w:rsidR="007A2B04" w:rsidSect="00905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1">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4D"/>
    <w:rsid w:val="00375863"/>
    <w:rsid w:val="007A2B04"/>
    <w:rsid w:val="0090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9566">
      <w:bodyDiv w:val="1"/>
      <w:marLeft w:val="0"/>
      <w:marRight w:val="0"/>
      <w:marTop w:val="0"/>
      <w:marBottom w:val="0"/>
      <w:divBdr>
        <w:top w:val="none" w:sz="0" w:space="0" w:color="auto"/>
        <w:left w:val="none" w:sz="0" w:space="0" w:color="auto"/>
        <w:bottom w:val="none" w:sz="0" w:space="0" w:color="auto"/>
        <w:right w:val="none" w:sz="0" w:space="0" w:color="auto"/>
      </w:divBdr>
      <w:divsChild>
        <w:div w:id="707335885">
          <w:marLeft w:val="0"/>
          <w:marRight w:val="0"/>
          <w:marTop w:val="0"/>
          <w:marBottom w:val="0"/>
          <w:divBdr>
            <w:top w:val="none" w:sz="0" w:space="0" w:color="auto"/>
            <w:left w:val="none" w:sz="0" w:space="0" w:color="auto"/>
            <w:bottom w:val="none" w:sz="0" w:space="0" w:color="auto"/>
            <w:right w:val="none" w:sz="0" w:space="0" w:color="auto"/>
          </w:divBdr>
          <w:divsChild>
            <w:div w:id="1375542492">
              <w:marLeft w:val="0"/>
              <w:marRight w:val="0"/>
              <w:marTop w:val="0"/>
              <w:marBottom w:val="0"/>
              <w:divBdr>
                <w:top w:val="none" w:sz="0" w:space="0" w:color="auto"/>
                <w:left w:val="none" w:sz="0" w:space="0" w:color="auto"/>
                <w:bottom w:val="none" w:sz="0" w:space="0" w:color="auto"/>
                <w:right w:val="none" w:sz="0" w:space="0" w:color="auto"/>
              </w:divBdr>
              <w:divsChild>
                <w:div w:id="945113159">
                  <w:marLeft w:val="0"/>
                  <w:marRight w:val="0"/>
                  <w:marTop w:val="0"/>
                  <w:marBottom w:val="0"/>
                  <w:divBdr>
                    <w:top w:val="none" w:sz="0" w:space="0" w:color="auto"/>
                    <w:left w:val="none" w:sz="0" w:space="0" w:color="auto"/>
                    <w:bottom w:val="none" w:sz="0" w:space="0" w:color="auto"/>
                    <w:right w:val="none" w:sz="0" w:space="0" w:color="auto"/>
                  </w:divBdr>
                </w:div>
                <w:div w:id="1570772428">
                  <w:marLeft w:val="0"/>
                  <w:marRight w:val="0"/>
                  <w:marTop w:val="0"/>
                  <w:marBottom w:val="0"/>
                  <w:divBdr>
                    <w:top w:val="none" w:sz="0" w:space="0" w:color="auto"/>
                    <w:left w:val="none" w:sz="0" w:space="0" w:color="auto"/>
                    <w:bottom w:val="none" w:sz="0" w:space="0" w:color="auto"/>
                    <w:right w:val="none" w:sz="0" w:space="0" w:color="auto"/>
                  </w:divBdr>
                  <w:divsChild>
                    <w:div w:id="1926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898">
          <w:marLeft w:val="0"/>
          <w:marRight w:val="0"/>
          <w:marTop w:val="0"/>
          <w:marBottom w:val="0"/>
          <w:divBdr>
            <w:top w:val="none" w:sz="0" w:space="0" w:color="auto"/>
            <w:left w:val="none" w:sz="0" w:space="0" w:color="auto"/>
            <w:bottom w:val="none" w:sz="0" w:space="0" w:color="auto"/>
            <w:right w:val="none" w:sz="0" w:space="0" w:color="auto"/>
          </w:divBdr>
          <w:divsChild>
            <w:div w:id="1683315455">
              <w:marLeft w:val="0"/>
              <w:marRight w:val="0"/>
              <w:marTop w:val="0"/>
              <w:marBottom w:val="0"/>
              <w:divBdr>
                <w:top w:val="none" w:sz="0" w:space="0" w:color="auto"/>
                <w:left w:val="none" w:sz="0" w:space="0" w:color="auto"/>
                <w:bottom w:val="none" w:sz="0" w:space="0" w:color="auto"/>
                <w:right w:val="none" w:sz="0" w:space="0" w:color="auto"/>
              </w:divBdr>
              <w:divsChild>
                <w:div w:id="428234430">
                  <w:marLeft w:val="0"/>
                  <w:marRight w:val="0"/>
                  <w:marTop w:val="0"/>
                  <w:marBottom w:val="0"/>
                  <w:divBdr>
                    <w:top w:val="none" w:sz="0" w:space="0" w:color="auto"/>
                    <w:left w:val="none" w:sz="0" w:space="0" w:color="auto"/>
                    <w:bottom w:val="none" w:sz="0" w:space="0" w:color="auto"/>
                    <w:right w:val="none" w:sz="0" w:space="0" w:color="auto"/>
                  </w:divBdr>
                  <w:divsChild>
                    <w:div w:id="942304611">
                      <w:marLeft w:val="0"/>
                      <w:marRight w:val="0"/>
                      <w:marTop w:val="0"/>
                      <w:marBottom w:val="0"/>
                      <w:divBdr>
                        <w:top w:val="none" w:sz="0" w:space="0" w:color="auto"/>
                        <w:left w:val="none" w:sz="0" w:space="0" w:color="auto"/>
                        <w:bottom w:val="none" w:sz="0" w:space="0" w:color="auto"/>
                        <w:right w:val="none" w:sz="0" w:space="0" w:color="auto"/>
                      </w:divBdr>
                      <w:divsChild>
                        <w:div w:id="1371102686">
                          <w:marLeft w:val="0"/>
                          <w:marRight w:val="0"/>
                          <w:marTop w:val="0"/>
                          <w:marBottom w:val="0"/>
                          <w:divBdr>
                            <w:top w:val="none" w:sz="0" w:space="0" w:color="auto"/>
                            <w:left w:val="none" w:sz="0" w:space="0" w:color="auto"/>
                            <w:bottom w:val="none" w:sz="0" w:space="0" w:color="auto"/>
                            <w:right w:val="none" w:sz="0" w:space="0" w:color="auto"/>
                          </w:divBdr>
                          <w:divsChild>
                            <w:div w:id="1724477560">
                              <w:marLeft w:val="0"/>
                              <w:marRight w:val="0"/>
                              <w:marTop w:val="0"/>
                              <w:marBottom w:val="0"/>
                              <w:divBdr>
                                <w:top w:val="none" w:sz="0" w:space="0" w:color="auto"/>
                                <w:left w:val="none" w:sz="0" w:space="0" w:color="auto"/>
                                <w:bottom w:val="none" w:sz="0" w:space="0" w:color="auto"/>
                                <w:right w:val="none" w:sz="0" w:space="0" w:color="auto"/>
                              </w:divBdr>
                              <w:divsChild>
                                <w:div w:id="9739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3D08-8D64-40F5-A022-7D8D7B67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msims</dc:creator>
  <cp:lastModifiedBy>msims</cp:lastModifiedBy>
  <cp:revision>2</cp:revision>
  <dcterms:created xsi:type="dcterms:W3CDTF">2017-11-14T16:22:00Z</dcterms:created>
  <dcterms:modified xsi:type="dcterms:W3CDTF">2017-11-14T16:35:00Z</dcterms:modified>
</cp:coreProperties>
</file>