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F2" w:rsidRPr="00B53819" w:rsidRDefault="00DF7DF2" w:rsidP="00597E5F">
      <w:pPr>
        <w:pStyle w:val="NoSpacing"/>
        <w:jc w:val="center"/>
        <w:rPr>
          <w:rFonts w:ascii="Century Gothic" w:hAnsi="Century Gothic" w:cs="Tahoma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/>
          <w:noProof/>
          <w:color w:val="808080" w:themeColor="background1" w:themeShade="80"/>
          <w:sz w:val="24"/>
          <w:szCs w:val="24"/>
        </w:rPr>
        <w:drawing>
          <wp:inline distT="0" distB="0" distL="0" distR="0" wp14:anchorId="44695EBC" wp14:editId="19643DAC">
            <wp:extent cx="156972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F2" w:rsidRPr="00B53819" w:rsidRDefault="00DF7DF2" w:rsidP="00597E5F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</w:pPr>
      <w:r w:rsidRPr="00B53819"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  <w:t>Corporate Events</w:t>
      </w:r>
    </w:p>
    <w:p w:rsidR="002F6406" w:rsidRPr="00B53819" w:rsidRDefault="002F6406" w:rsidP="00597E5F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D50B0B" w:rsidRPr="00B53819" w:rsidRDefault="00D50B0B" w:rsidP="00D50B0B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ALL MENUS ARE CUSTOM DESIGNED AND PRICED ACCORDINGLY</w:t>
      </w:r>
    </w:p>
    <w:p w:rsidR="00026EB0" w:rsidRPr="00B53819" w:rsidRDefault="00026EB0" w:rsidP="00597E5F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312EE8" w:rsidRPr="00B53819" w:rsidRDefault="00312EE8" w:rsidP="00597E5F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From S</w:t>
      </w:r>
      <w:r w:rsidR="00DF7DF2"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mall scale </w:t>
      </w:r>
      <w:r w:rsidR="00D25EE5"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breakfast and </w:t>
      </w:r>
      <w:r w:rsidR="00DF7DF2"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 xml:space="preserve">lunch meetings to large corporate </w:t>
      </w: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events</w:t>
      </w:r>
    </w:p>
    <w:p w:rsidR="00312EE8" w:rsidRPr="00B53819" w:rsidRDefault="00312EE8" w:rsidP="00597E5F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CATERING OFFICE PARTIES, CEO DINNERS, OFFICE HOLIDAY EVENTS</w:t>
      </w:r>
    </w:p>
    <w:p w:rsidR="00312EE8" w:rsidRPr="00B53819" w:rsidRDefault="00312EE8" w:rsidP="00597E5F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312EE8" w:rsidRPr="00B53819" w:rsidRDefault="00312EE8" w:rsidP="00597E5F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A handful of corporate clients</w:t>
      </w:r>
    </w:p>
    <w:p w:rsidR="00312EE8" w:rsidRPr="00B53819" w:rsidRDefault="00312EE8" w:rsidP="00597E5F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J.P. Morgan, G.E. Asset Management, I.C.V. Capital, Sac Capital, GE Capital, Adam Hill, Empire Capital, Evercore, Citigroup, Goldman Sachs</w:t>
      </w:r>
    </w:p>
    <w:p w:rsidR="00D50B0B" w:rsidRPr="00B53819" w:rsidRDefault="00D50B0B" w:rsidP="00597E5F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8"/>
          <w:szCs w:val="28"/>
        </w:rPr>
      </w:pPr>
    </w:p>
    <w:p w:rsidR="00432931" w:rsidRPr="00B53819" w:rsidRDefault="00432931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</w:p>
    <w:p w:rsidR="00D25EE5" w:rsidRPr="00B53819" w:rsidRDefault="00432931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24"/>
          <w:szCs w:val="24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24"/>
          <w:szCs w:val="24"/>
        </w:rPr>
        <w:t>Executive Continental</w:t>
      </w:r>
    </w:p>
    <w:p w:rsidR="00432931" w:rsidRPr="00B53819" w:rsidRDefault="00432931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Freshly Baked As</w:t>
      </w:r>
      <w:r w:rsidR="00D25EE5"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 xml:space="preserve">sorted Bagels, Muffins, ALMOND </w:t>
      </w: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Croissants</w:t>
      </w:r>
    </w:p>
    <w:p w:rsidR="00432931" w:rsidRPr="00B53819" w:rsidRDefault="00D25EE5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Sweet Butter, Preserves,</w:t>
      </w:r>
      <w:r w:rsidR="00432931"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 xml:space="preserve"> Cream Cheese</w:t>
      </w:r>
    </w:p>
    <w:p w:rsidR="00432931" w:rsidRPr="00B53819" w:rsidRDefault="00432931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Freshly Squ</w:t>
      </w:r>
      <w:r w:rsidR="00D25EE5"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eezed Orange</w:t>
      </w:r>
    </w:p>
    <w:p w:rsidR="00D25EE5" w:rsidRPr="00B53819" w:rsidRDefault="00D25EE5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FRESH   FRUIT PLATTER</w:t>
      </w:r>
    </w:p>
    <w:p w:rsidR="00432931" w:rsidRPr="00B53819" w:rsidRDefault="00432931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Melon, Pineapple, Kiwi, Berries, Gr</w:t>
      </w:r>
      <w:r w:rsidR="00D25EE5"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apes, PAPAYA, MANDARIN</w:t>
      </w:r>
    </w:p>
    <w:p w:rsidR="00432931" w:rsidRPr="00B53819" w:rsidRDefault="00432931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Coffee, Decaffeinated Coffee &amp; Tea</w:t>
      </w:r>
    </w:p>
    <w:p w:rsidR="00B50AB8" w:rsidRPr="00B53819" w:rsidRDefault="00B50AB8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</w:p>
    <w:p w:rsidR="00B50AB8" w:rsidRPr="00B53819" w:rsidRDefault="00B50AB8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24"/>
          <w:szCs w:val="24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24"/>
          <w:szCs w:val="24"/>
        </w:rPr>
        <w:t>WARM DISHES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SCRAMBLED EGG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EGG FRITTA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MAKE YOUR OWN SCRAMBLE EGG</w:t>
      </w:r>
      <w:r w:rsidR="003F7E5E"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 xml:space="preserve"> grilled rolls on the side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BRIOCHE FRENCH TOAST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FRITATTA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BREAKFAST WRAPS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STEAK AND EGGS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BREAKFAST SAUSAGE, TURKEY SAUSAGE, CHICKEN APPLE SAUSAGE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APPLE SMOKED BACON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FIRE ROASTED RED BLISS HOME FRIES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</w:pP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bCs/>
          <w:caps/>
          <w:color w:val="808080" w:themeColor="background1" w:themeShade="80"/>
          <w:spacing w:val="5"/>
          <w:sz w:val="24"/>
          <w:szCs w:val="24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24"/>
          <w:szCs w:val="24"/>
        </w:rPr>
        <w:t>COLD DISHES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SEASONAL FRUIT SELECTION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>Apricot, Asian pear, blackberry, blueberry, cantaloupe, cherries, currants, figs, grapes, honeydew melon, nectarine, papaya, peach, plum, raspberry, strawberry, watermelon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HOUSE CURED SCOTTISH SALMON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>Sliced tomatoes, onions, egg, capers, lemon, romaine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 xml:space="preserve">SMOKED </w:t>
      </w:r>
      <w:r w:rsidR="002F6406"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>WHITE</w:t>
      </w:r>
      <w:r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>FISH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FRESH BAKED PASTRIES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 xml:space="preserve">Mini Croissants, hotel almond and chocolate croissant, Fruit Danish, Mini Muffins, </w:t>
      </w:r>
      <w:r w:rsidR="003F7E5E"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>Banana Nut Bread</w:t>
      </w: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>Plain, poppy, sesame, everything, cinnamon raisin bagels</w:t>
      </w: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 xml:space="preserve"> </w:t>
      </w:r>
      <w:r w:rsidR="002F6406"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>Sweet</w:t>
      </w:r>
      <w:r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 xml:space="preserve"> unsalted cream butter, Artisan Jams, Jelly, cream cheese</w:t>
      </w: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</w:p>
    <w:p w:rsidR="00B50AB8" w:rsidRPr="00B53819" w:rsidRDefault="00B50AB8" w:rsidP="00B50AB8">
      <w:pPr>
        <w:pStyle w:val="NoSpacing"/>
        <w:jc w:val="center"/>
        <w:rPr>
          <w:rFonts w:ascii="Century Gothic" w:hAnsi="Century Gothic" w:cs="Arial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 w:cs="Arial"/>
          <w:bCs/>
          <w:caps/>
          <w:color w:val="808080" w:themeColor="background1" w:themeShade="80"/>
          <w:spacing w:val="5"/>
          <w:sz w:val="16"/>
          <w:szCs w:val="16"/>
        </w:rPr>
        <w:t>GREEK YOGURT (NON-FAT)</w:t>
      </w:r>
    </w:p>
    <w:p w:rsidR="00B50AB8" w:rsidRPr="00B53819" w:rsidRDefault="003F7E5E" w:rsidP="00B50AB8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Arial"/>
          <w:color w:val="808080" w:themeColor="background1" w:themeShade="80"/>
          <w:sz w:val="16"/>
          <w:szCs w:val="16"/>
        </w:rPr>
        <w:t>Granola</w:t>
      </w: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Tahoma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/>
          <w:noProof/>
          <w:color w:val="808080" w:themeColor="background1" w:themeShade="80"/>
          <w:sz w:val="24"/>
          <w:szCs w:val="24"/>
        </w:rPr>
        <w:lastRenderedPageBreak/>
        <w:drawing>
          <wp:inline distT="0" distB="0" distL="0" distR="0" wp14:anchorId="728548B1" wp14:editId="7E42ACED">
            <wp:extent cx="156972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</w:pPr>
      <w:r w:rsidRPr="00B53819"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  <w:t>Corporate Events</w:t>
      </w:r>
    </w:p>
    <w:p w:rsidR="002F6406" w:rsidRPr="00B53819" w:rsidRDefault="002F6406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D50B0B" w:rsidRPr="00B53819" w:rsidRDefault="00D50B0B" w:rsidP="00D50B0B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ALL MENUS ARE CUSTOM DESIGNED AND PRICED ACCORDINGLY</w:t>
      </w: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From Small scale breakfast and lunch meetings to large corporate events</w:t>
      </w: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CATERING OFFICE PARTIES, CEO DINNERS, OFFICE HOLIDAY EVENTS</w:t>
      </w: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A handful of corporate clients</w:t>
      </w:r>
    </w:p>
    <w:p w:rsidR="003F7E5E" w:rsidRPr="00B53819" w:rsidRDefault="003F7E5E" w:rsidP="003F7E5E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J.P. Morgan, G.E. Asset Management, I.C.V. Capital, Sac Capital, GE Capital, Adam Hill, Empire Capital, Evercore, Citigroup, Goldman Sachs</w:t>
      </w: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24"/>
          <w:szCs w:val="24"/>
        </w:rPr>
      </w:pPr>
    </w:p>
    <w:p w:rsidR="0036327C" w:rsidRPr="00B53819" w:rsidRDefault="0036327C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</w:p>
    <w:p w:rsidR="0036327C" w:rsidRPr="00B53819" w:rsidRDefault="0036327C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24"/>
          <w:szCs w:val="24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24"/>
          <w:szCs w:val="24"/>
        </w:rPr>
        <w:t>executive luncheon</w:t>
      </w: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assorted gourmet sandwiches and wraps</w:t>
      </w: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side dishes</w:t>
      </w: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fresh fruit and berry platter</w:t>
      </w: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bottled poland spring, flavored seltzer, diet coke, coke, sprite</w:t>
      </w: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dessert</w:t>
      </w: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paper and plastic ware</w:t>
      </w: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serving utensils</w:t>
      </w: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</w:p>
    <w:p w:rsidR="003F7E5E" w:rsidRPr="00B53819" w:rsidRDefault="003F7E5E" w:rsidP="00597E5F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</w:p>
    <w:p w:rsidR="003F7E5E" w:rsidRPr="00B53819" w:rsidRDefault="003F7E5E" w:rsidP="0036327C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24"/>
          <w:szCs w:val="24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24"/>
          <w:szCs w:val="24"/>
        </w:rPr>
        <w:t>gourmet sandwiches and wraps</w:t>
      </w:r>
    </w:p>
    <w:p w:rsidR="0036327C" w:rsidRPr="00B53819" w:rsidRDefault="0036327C" w:rsidP="0036327C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  <w:r w:rsidRPr="00B53819"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  <w:t>SMOKED VIRGINIA HAM, GREEN APPLE, BRIE, HONEY MUSTARD, LETTUCE ON BLACK BREAD</w:t>
      </w:r>
    </w:p>
    <w:p w:rsidR="00433566" w:rsidRPr="00B53819" w:rsidRDefault="00433566" w:rsidP="0036327C">
      <w:pPr>
        <w:pStyle w:val="NoSpacing"/>
        <w:jc w:val="center"/>
        <w:rPr>
          <w:rFonts w:ascii="Century Gothic" w:hAnsi="Century Gothic"/>
          <w:caps/>
          <w:color w:val="808080" w:themeColor="background1" w:themeShade="80"/>
          <w:spacing w:val="5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RARE ROAST BEEF W/ROMAINE, TOMATO, HORSERADISH DILL CRÈME ON FRENCH BAGUETTE</w:t>
      </w:r>
    </w:p>
    <w:p w:rsidR="00433566" w:rsidRPr="00B53819" w:rsidRDefault="00433566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FRESH MOZZARELLA, BASIL, ROAST PEPPER, SPINACH AND BASIL PESTO CIABATTA ROLL</w:t>
      </w:r>
    </w:p>
    <w:p w:rsidR="00433566" w:rsidRPr="00B53819" w:rsidRDefault="00433566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SMOKED TURKEY, MONTEREY JACK W/HONEY MUSTARD, ROMAINE ON CRANBERRY WALNUT</w:t>
      </w:r>
    </w:p>
    <w:p w:rsidR="00433566" w:rsidRPr="00B53819" w:rsidRDefault="00433566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SPA WRAP AVOCADO, CUCUMBER, SPROUTS, GREENS, CARROT, SCALLION CILANTRO MAYO</w:t>
      </w:r>
    </w:p>
    <w:p w:rsidR="00433566" w:rsidRPr="00B53819" w:rsidRDefault="00433566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/>
          <w:color w:val="808080" w:themeColor="background1" w:themeShade="80"/>
          <w:sz w:val="16"/>
          <w:szCs w:val="16"/>
        </w:rPr>
        <w:t>LEMON THYME ORGANIC CHCKEN BREAST, LEMON ZEST, ARUGULA, BABY SPINACH WRAP</w:t>
      </w:r>
    </w:p>
    <w:p w:rsidR="00433566" w:rsidRPr="00B53819" w:rsidRDefault="00433566" w:rsidP="0036327C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GRILLED AHI TUNA, SPROUTS, CUCUMBER, CAPERS, SPINACH LEAF WASABI GINGER REMOULADE WRAP</w:t>
      </w:r>
    </w:p>
    <w:p w:rsidR="00433566" w:rsidRPr="00B53819" w:rsidRDefault="00433566" w:rsidP="0036327C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EGG SALAD WRAP W/LETTUCE, TOMATO, MAYO</w:t>
      </w:r>
    </w:p>
    <w:p w:rsidR="00433566" w:rsidRPr="00B53819" w:rsidRDefault="00433566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ROAST TURKEY, BRIE, ROAST PEPPER, ROMAINE, SUNDRIED TOMATO MAYO ON BLACK BREAD</w:t>
      </w:r>
    </w:p>
    <w:p w:rsidR="00433566" w:rsidRPr="00B53819" w:rsidRDefault="00433566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CREAMY DILL CHICKEN SALAD, SPINACH, PLUM TOMATO, WRAP</w:t>
      </w:r>
    </w:p>
    <w:p w:rsidR="00433566" w:rsidRPr="00B53819" w:rsidRDefault="00433566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GRILLED CHICKEN BREAST, ROAST PEPPER, TOMATO, ROMAINE, SUN DRIED TOMATO MAYO ON A BRIOCHE</w:t>
      </w:r>
    </w:p>
    <w:p w:rsidR="00433566" w:rsidRPr="00B53819" w:rsidRDefault="00433566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GRILLED VEGGIES, MOZZARELLA, ROAST PEPPER, SPINACH AND BASIL PESTO CIABATTA ROLL</w:t>
      </w:r>
    </w:p>
    <w:p w:rsidR="0036327C" w:rsidRPr="00B53819" w:rsidRDefault="0036327C">
      <w:pPr>
        <w:overflowPunct/>
        <w:autoSpaceDE/>
        <w:autoSpaceDN/>
        <w:adjustRightInd/>
        <w:spacing w:after="200" w:line="276" w:lineRule="auto"/>
        <w:textAlignment w:val="auto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br w:type="page"/>
      </w: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</w:p>
    <w:p w:rsidR="0036327C" w:rsidRPr="00B53819" w:rsidRDefault="0036327C" w:rsidP="0036327C">
      <w:pPr>
        <w:pStyle w:val="NoSpacing"/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/>
          <w:noProof/>
          <w:color w:val="808080" w:themeColor="background1" w:themeShade="80"/>
          <w:sz w:val="16"/>
          <w:szCs w:val="16"/>
        </w:rPr>
        <w:drawing>
          <wp:inline distT="0" distB="0" distL="0" distR="0" wp14:anchorId="61B75065" wp14:editId="50941E96">
            <wp:extent cx="156972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27C" w:rsidRPr="00B53819" w:rsidRDefault="0036327C" w:rsidP="0036327C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</w:pPr>
      <w:r w:rsidRPr="00B53819"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  <w:t>Corporate Events</w:t>
      </w:r>
    </w:p>
    <w:p w:rsidR="002F6406" w:rsidRPr="00B53819" w:rsidRDefault="002F6406" w:rsidP="0036327C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D50B0B" w:rsidRPr="00B53819" w:rsidRDefault="00D50B0B" w:rsidP="00D50B0B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ALL MENUS ARE CUSTOM DESIGNED AND PRICED ACCORDINGLY</w:t>
      </w:r>
    </w:p>
    <w:p w:rsidR="0036327C" w:rsidRPr="00B53819" w:rsidRDefault="0036327C" w:rsidP="0036327C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36327C" w:rsidRPr="00B53819" w:rsidRDefault="0036327C" w:rsidP="0036327C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From Small scale breakfast and lunch meetings to large corporate events</w:t>
      </w:r>
    </w:p>
    <w:p w:rsidR="0036327C" w:rsidRPr="00B53819" w:rsidRDefault="0036327C" w:rsidP="0036327C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CATERING OFFICE PARTIES, CEO DINNERS, OFFICE HOLIDAY EVENTS</w:t>
      </w:r>
    </w:p>
    <w:p w:rsidR="0036327C" w:rsidRPr="00B53819" w:rsidRDefault="0036327C" w:rsidP="0036327C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36327C" w:rsidRPr="00B53819" w:rsidRDefault="0036327C" w:rsidP="0036327C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A handful of corporate clients</w:t>
      </w:r>
    </w:p>
    <w:p w:rsidR="0036327C" w:rsidRPr="00B53819" w:rsidRDefault="0036327C" w:rsidP="0036327C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J.P. Morgan, G.E. Asset Management, I.C.V. Capital, Sac Capital, GE Capital, Adam Hill, Empire Capital, Evercore, Citigroup, Goldman Sachs</w:t>
      </w:r>
    </w:p>
    <w:p w:rsidR="00D50B0B" w:rsidRPr="00B53819" w:rsidRDefault="00D50B0B" w:rsidP="0036327C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8"/>
          <w:szCs w:val="28"/>
        </w:rPr>
      </w:pP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Tahoma"/>
          <w:color w:val="808080" w:themeColor="background1" w:themeShade="80"/>
          <w:sz w:val="24"/>
          <w:szCs w:val="24"/>
        </w:rPr>
        <w:t>SIDE DISHES</w:t>
      </w:r>
    </w:p>
    <w:p w:rsidR="00B10A53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Spinach Salad </w:t>
      </w:r>
    </w:p>
    <w:p w:rsidR="0036327C" w:rsidRPr="00B53819" w:rsidRDefault="002F6406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White Button Mushroom, Apple Smoked </w:t>
      </w:r>
      <w:r w:rsidR="0036327C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Bacon, Diced Egg</w:t>
      </w:r>
      <w:r w:rsidR="006D2510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, Red Onion, Gorgonzola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Aged Balsamic Vinaigrette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2F6406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Caesar Salad</w:t>
      </w: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Herb Crusted </w:t>
      </w:r>
      <w:r w:rsidR="002F6406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Focaccia</w:t>
      </w: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Croutons, Reggiano Cheese, Creamy Garlic Dressing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2F6406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Sautéed Haricot Verts</w:t>
      </w:r>
    </w:p>
    <w:p w:rsidR="0036327C" w:rsidRPr="00B53819" w:rsidRDefault="002F6406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Caramelized </w:t>
      </w:r>
      <w:r w:rsidR="0036327C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Shallots, Sun dried Tomato, Garlic, Toasted Pine Nuts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Vegetable Rice Salad</w:t>
      </w:r>
    </w:p>
    <w:p w:rsidR="0036327C" w:rsidRPr="00B53819" w:rsidRDefault="002F6406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</w:t>
      </w:r>
      <w:r w:rsidR="0036327C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Diced Carrot, Cucumber, Spinach, Tomato, Red Onion, Broccoli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Chilled Asparagus Spears</w:t>
      </w:r>
    </w:p>
    <w:p w:rsidR="0036327C" w:rsidRPr="00B53819" w:rsidRDefault="002F6406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Diced Plum Tomato </w:t>
      </w:r>
      <w:r w:rsidR="0036327C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Champagne Vinaigrette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Chopped Romaine</w:t>
      </w:r>
    </w:p>
    <w:p w:rsidR="0036327C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Spinach, </w:t>
      </w:r>
      <w:r w:rsidR="0036327C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Candied Pecans, Apple, Carrot, Tomato, Scallion, Mandarin Orange</w:t>
      </w:r>
    </w:p>
    <w:p w:rsidR="006D2510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Citrus Vinaigrette</w:t>
      </w:r>
    </w:p>
    <w:p w:rsidR="00B10A53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Orzo Pasta Salad</w:t>
      </w:r>
    </w:p>
    <w:p w:rsidR="0036327C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</w:t>
      </w:r>
      <w:r w:rsidR="0036327C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Spinach, Scallion, Dice Tomato, Cucumber, </w:t>
      </w: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Radicchio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Mediterranean Pasta Salad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Tomato Basil</w:t>
      </w:r>
      <w:r w:rsidR="00B10A53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Salad</w:t>
      </w:r>
    </w:p>
    <w:p w:rsidR="00B10A53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Red Onion</w:t>
      </w:r>
      <w:r w:rsidR="00B10A53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, Garlic,</w:t>
      </w: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</w:t>
      </w:r>
      <w:r w:rsidR="00B10A53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Basil Leaf, Red Crushed Pepper Flakes</w:t>
      </w:r>
      <w:r w:rsidR="002F6406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</w:t>
      </w:r>
      <w:r w:rsidR="00B10A53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Extra Virgin Olive Oil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Basil Pesto Pasta Salad </w:t>
      </w: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Sun Dried Tomato, Pine Nut, Reggiano, Basil Leaf, Basil Pesto Olive Oil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</w:p>
    <w:p w:rsidR="00B53819" w:rsidRPr="00B53819" w:rsidRDefault="00B53819" w:rsidP="00B53819">
      <w:pPr>
        <w:jc w:val="center"/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>ARUGULA, BELGIAN ENDIVE &amp; RADICCHIO</w:t>
      </w:r>
    </w:p>
    <w:p w:rsidR="00B53819" w:rsidRPr="00B53819" w:rsidRDefault="00B53819" w:rsidP="00B53819">
      <w:pPr>
        <w:jc w:val="center"/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</w:pPr>
      <w:r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 xml:space="preserve">Danish Bleu, Pear, </w:t>
      </w: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>Toasted Walnut</w:t>
      </w: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 xml:space="preserve">, </w:t>
      </w: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>Aged Sherry Wine Vinaigrette</w:t>
      </w:r>
    </w:p>
    <w:p w:rsidR="00B53819" w:rsidRPr="00375DCD" w:rsidRDefault="00B53819" w:rsidP="00B53819">
      <w:pPr>
        <w:jc w:val="center"/>
        <w:rPr>
          <w:rFonts w:ascii="Century Gothic" w:eastAsia="Dotum" w:hAnsi="Century Gothic" w:cs="Tahoma"/>
          <w:sz w:val="16"/>
          <w:szCs w:val="16"/>
        </w:rPr>
      </w:pP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/>
          <w:noProof/>
          <w:color w:val="808080" w:themeColor="background1" w:themeShade="80"/>
          <w:sz w:val="16"/>
          <w:szCs w:val="16"/>
        </w:rPr>
        <w:lastRenderedPageBreak/>
        <w:drawing>
          <wp:inline distT="0" distB="0" distL="0" distR="0" wp14:anchorId="52FADB45" wp14:editId="7CBAD974">
            <wp:extent cx="1569720" cy="137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</w:pPr>
      <w:r w:rsidRPr="00B53819"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  <w:t>Corporate Events</w:t>
      </w:r>
    </w:p>
    <w:p w:rsidR="002F6406" w:rsidRPr="00B53819" w:rsidRDefault="002F6406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ALL MENUS ARE CUSTOM DESIGNED AND PRICED ACCORDINGLY</w:t>
      </w: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From Small scale breakfast and lunch meetings to large corporate events</w:t>
      </w: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CATERING OFFICE PARTIES, CEO DINNERS, OFFICE HOLIDAY EVENTS</w:t>
      </w: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A handful of corporate clients</w:t>
      </w: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Arial"/>
          <w:color w:val="808080" w:themeColor="background1" w:themeShade="80"/>
          <w:sz w:val="24"/>
          <w:szCs w:val="24"/>
        </w:rPr>
        <w:t>J.P. Morgan, G.E. Asset Management, I.C.V. Capital, Sac Capital, GE Capital, Adam Hill, Empire Capital, Evercore, Citigroup, Goldman Sachs</w:t>
      </w:r>
    </w:p>
    <w:p w:rsidR="00B10A53" w:rsidRPr="00B53819" w:rsidRDefault="00B10A53" w:rsidP="00B10A53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B10A53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24"/>
          <w:szCs w:val="24"/>
        </w:rPr>
      </w:pPr>
      <w:r w:rsidRPr="00B53819">
        <w:rPr>
          <w:rFonts w:ascii="Century Gothic" w:hAnsi="Century Gothic" w:cs="Tahoma"/>
          <w:color w:val="808080" w:themeColor="background1" w:themeShade="80"/>
          <w:sz w:val="24"/>
          <w:szCs w:val="24"/>
        </w:rPr>
        <w:t>SIDE DISHES</w:t>
      </w: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Shredded Carrot Salad</w:t>
      </w:r>
    </w:p>
    <w:p w:rsidR="0036327C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</w:t>
      </w:r>
      <w:r w:rsidR="0036327C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Ginger, Apples, Walnuts, Raisins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Grilled New Potato</w:t>
      </w:r>
      <w:r w:rsidR="00B10A53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Salad</w:t>
      </w:r>
    </w:p>
    <w:p w:rsidR="006D2510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Roast </w:t>
      </w:r>
      <w:r w:rsidR="006D2510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Haricot Verts, </w:t>
      </w: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Sun Dried Tomato</w:t>
      </w:r>
    </w:p>
    <w:p w:rsidR="0036327C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Creaming</w:t>
      </w:r>
      <w:r w:rsidR="0036327C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Tarragon Dressing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Greek Salad</w:t>
      </w: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Feta, Red Onion, </w:t>
      </w:r>
      <w:r w:rsidR="00B10A53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Kalamata </w:t>
      </w: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Olives, Cucumber, Diced Tomato</w:t>
      </w:r>
      <w:r w:rsidR="00B10A53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, Grape Leaves, Hot Peppers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B10A53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Grilled Veggie Platter</w:t>
      </w: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Zucchini, Squash, Eggplant, Asparagus Spears, Charcoal Peppers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B10A53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Fresh </w:t>
      </w:r>
      <w:r w:rsidR="00B10A53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Buffalo </w:t>
      </w: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Mozzarella</w:t>
      </w: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Basil Leaf, </w:t>
      </w:r>
      <w:r w:rsidR="00B10A53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Sliced </w:t>
      </w: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Tomato, Pine Nuts</w:t>
      </w:r>
      <w:r w:rsidR="002F6406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, Olive Oil and Balsamic Glaze</w:t>
      </w:r>
    </w:p>
    <w:p w:rsidR="006D2510" w:rsidRPr="00B53819" w:rsidRDefault="006D2510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B10A53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Roast Spiced Sweet Potato Spears</w:t>
      </w:r>
    </w:p>
    <w:p w:rsidR="006D2510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Brown Sugar Glaze Sour Cream</w:t>
      </w:r>
    </w:p>
    <w:p w:rsidR="00B10A53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B10A53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Roast Idaho Potato Spears</w:t>
      </w:r>
    </w:p>
    <w:p w:rsidR="0036327C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 xml:space="preserve"> </w:t>
      </w:r>
      <w:r w:rsidR="0036327C"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Chive Sour Cream</w:t>
      </w:r>
    </w:p>
    <w:p w:rsidR="00B10A53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36327C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Couscous</w:t>
      </w:r>
    </w:p>
    <w:p w:rsidR="00B10A53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Feta, Purple Grapes, Scallion, Mandarin Orange, Grape Tomato</w:t>
      </w:r>
    </w:p>
    <w:p w:rsidR="00B10A53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  <w:r w:rsidRPr="00B53819">
        <w:rPr>
          <w:rFonts w:ascii="Century Gothic" w:hAnsi="Century Gothic" w:cs="Tahoma"/>
          <w:color w:val="808080" w:themeColor="background1" w:themeShade="80"/>
          <w:sz w:val="18"/>
          <w:szCs w:val="18"/>
        </w:rPr>
        <w:t>Aged Sherry Wine Vinaigrette</w:t>
      </w:r>
    </w:p>
    <w:p w:rsidR="00B10A53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8"/>
          <w:szCs w:val="18"/>
        </w:rPr>
      </w:pPr>
    </w:p>
    <w:p w:rsidR="00B10A53" w:rsidRPr="00B53819" w:rsidRDefault="0036327C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Wild Rice Salad</w:t>
      </w:r>
    </w:p>
    <w:p w:rsidR="0036327C" w:rsidRPr="00B53819" w:rsidRDefault="00B10A53" w:rsidP="0036327C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R</w:t>
      </w:r>
      <w:r w:rsidR="0036327C"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aisins, Candied Pecan, Scallion, Diced Carrot</w:t>
      </w: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,</w:t>
      </w:r>
      <w:r w:rsidR="0036327C"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 xml:space="preserve"> Celery, Orange Segments</w:t>
      </w:r>
    </w:p>
    <w:p w:rsidR="00B53819" w:rsidRPr="00B53819" w:rsidRDefault="00B10A53" w:rsidP="00B10A53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hAnsi="Century Gothic" w:cs="Tahoma"/>
          <w:color w:val="808080" w:themeColor="background1" w:themeShade="80"/>
          <w:sz w:val="16"/>
          <w:szCs w:val="16"/>
        </w:rPr>
        <w:t>White Truffle Balsamic Vinaigrette</w:t>
      </w:r>
    </w:p>
    <w:p w:rsidR="00B53819" w:rsidRPr="00B53819" w:rsidRDefault="00B53819" w:rsidP="00B10A53">
      <w:pPr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</w:p>
    <w:p w:rsidR="00B53819" w:rsidRPr="00B53819" w:rsidRDefault="00B53819" w:rsidP="00B53819">
      <w:pPr>
        <w:jc w:val="center"/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>MESCLUN SALAD</w:t>
      </w:r>
    </w:p>
    <w:p w:rsidR="00B53819" w:rsidRPr="00B53819" w:rsidRDefault="00B53819" w:rsidP="00B53819">
      <w:pPr>
        <w:jc w:val="center"/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>Mandarin Orange</w:t>
      </w:r>
      <w:r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>,</w:t>
      </w: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 xml:space="preserve"> Hearts of Palm</w:t>
      </w: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 xml:space="preserve">, </w:t>
      </w: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>Champagne Vinaigrette</w:t>
      </w:r>
    </w:p>
    <w:p w:rsidR="00B53819" w:rsidRPr="00B53819" w:rsidRDefault="00B53819" w:rsidP="00B53819">
      <w:pPr>
        <w:jc w:val="center"/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</w:pPr>
    </w:p>
    <w:p w:rsidR="00B53819" w:rsidRPr="00B53819" w:rsidRDefault="00B53819" w:rsidP="00B53819">
      <w:pPr>
        <w:jc w:val="center"/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>FRISSE</w:t>
      </w:r>
    </w:p>
    <w:p w:rsidR="00B53819" w:rsidRPr="00B53819" w:rsidRDefault="00B53819" w:rsidP="00B53819">
      <w:pPr>
        <w:jc w:val="center"/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</w:pPr>
      <w:r w:rsidRPr="00B53819"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t>Shaved Pear, Bleu Cheese, Toasted Walnuts Walnut Vinaigrette</w:t>
      </w:r>
    </w:p>
    <w:p w:rsidR="00B53819" w:rsidRDefault="00B53819">
      <w:pPr>
        <w:overflowPunct/>
        <w:autoSpaceDE/>
        <w:autoSpaceDN/>
        <w:adjustRightInd/>
        <w:spacing w:after="200" w:line="276" w:lineRule="auto"/>
        <w:textAlignment w:val="auto"/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</w:pPr>
      <w:r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  <w:br w:type="page"/>
      </w: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noProof/>
          <w:color w:val="808080" w:themeColor="background1" w:themeShade="80"/>
          <w:sz w:val="16"/>
          <w:szCs w:val="16"/>
        </w:rPr>
        <w:lastRenderedPageBreak/>
        <w:drawing>
          <wp:inline distT="0" distB="0" distL="0" distR="0" wp14:anchorId="19C780BE" wp14:editId="15A2C959">
            <wp:extent cx="1569720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</w:pPr>
      <w:r w:rsidRPr="00941439"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  <w:t>Corporate Events</w:t>
      </w: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ALL MENUS ARE CUSTOM DESIGNED AND PRICED ACCORDINGLY</w:t>
      </w: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From Small scale breakfast and lunch meetings to large corporate events</w:t>
      </w: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CATERING OFFICE PARTIES, CEO DINNERS, OFFICE HOLIDAY EVENTS</w:t>
      </w: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A handful of corporate clients</w:t>
      </w: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J.P. Morgan, G.E. Asset Management, I.C.V. Capital, Sac Capital, GE Capital, Adam Hill, Empire Capital, Evercore, Citigroup, Goldman Sachs</w:t>
      </w: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B53819" w:rsidRPr="00941439" w:rsidRDefault="00B53819" w:rsidP="00B53819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UPSCALE PLATTER LUNCHEON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APPETIZER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CHILLED JUMBO SHRIMP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Cocktail Sauce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LUNCHEON ENTREE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FRENCH CUT CHICKEN BREAST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Chimicurri Sauce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ROSEMARY THYME CRUSTED FILET MIGNON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Horseradish Dill Crème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OVEN ROAST SIDE OF SALMON FILET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Baby Spinach, Grilled Pear and Red Roast Beet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IN ADDITION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SPINACH LEAF SALAD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Gorgonzola, Olives, White Bean, Red Onion, Grape Tomato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Red Wine Vinaigrette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OVEN ROAST IDAHO POTATO SPEARS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Sour Cream and Chive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MARINATED OVEN ROAST EGGPLANT, CHARCOAL RED PEPPER, GRILLED RED ONION, GRILLED ASPARAGUS SPEARS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Balsamic Glazed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AT THE END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FRESH FRUIT AND BERRY PLATTER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CHOCOLATE DIPPED STRAWBERRIES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TIRIMISU</w:t>
      </w:r>
    </w:p>
    <w:p w:rsidR="00B53819" w:rsidRP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941439" w:rsidRDefault="00B53819" w:rsidP="00B53819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color w:val="808080" w:themeColor="background1" w:themeShade="80"/>
          <w:sz w:val="16"/>
          <w:szCs w:val="16"/>
        </w:rPr>
        <w:t>ASSORTED DRINKS AND BOTTLED WATER</w:t>
      </w:r>
    </w:p>
    <w:p w:rsidR="00941439" w:rsidRDefault="00941439">
      <w:pPr>
        <w:overflowPunct/>
        <w:autoSpaceDE/>
        <w:autoSpaceDN/>
        <w:adjustRightInd/>
        <w:spacing w:after="200" w:line="276" w:lineRule="auto"/>
        <w:textAlignment w:val="auto"/>
        <w:rPr>
          <w:rFonts w:ascii="Century Gothic" w:hAnsi="Century Gothic"/>
          <w:color w:val="808080" w:themeColor="background1" w:themeShade="80"/>
          <w:sz w:val="16"/>
          <w:szCs w:val="16"/>
        </w:rPr>
      </w:pPr>
      <w:r>
        <w:rPr>
          <w:rFonts w:ascii="Century Gothic" w:hAnsi="Century Gothic"/>
          <w:color w:val="808080" w:themeColor="background1" w:themeShade="80"/>
          <w:sz w:val="16"/>
          <w:szCs w:val="16"/>
        </w:rPr>
        <w:br w:type="page"/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noProof/>
          <w:color w:val="808080" w:themeColor="background1" w:themeShade="80"/>
          <w:sz w:val="16"/>
          <w:szCs w:val="16"/>
        </w:rPr>
        <w:lastRenderedPageBreak/>
        <w:drawing>
          <wp:inline distT="0" distB="0" distL="0" distR="0" wp14:anchorId="7C17ED31" wp14:editId="3CF37E44">
            <wp:extent cx="1569720" cy="137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</w:pPr>
      <w:r w:rsidRPr="00941439"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  <w:t>Corporate Events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ALL MENUS ARE CUSTOM DESIGNED AND PRICED ACCORDINGLY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From Small scale breakfast and lunch meetings to large corporate events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CATERING OFFICE PARTIES, CEO DINNERS, OFFICE HOLIDAY EVENTS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A handful of corporate clients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J.P. Morgan, G.E. Asset Management, I.C.V. Capital, Sac Capital, GE Capital, Adam Hill, Empire Capital, Evercore, Citigroup, Goldman Sachs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UPSCALE PLATTER LUNCHEON</w:t>
      </w:r>
    </w:p>
    <w:p w:rsid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GOURMET SANDWICH AND WRAP LUNCHEON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FRESH MOZZARELLA, BASIL, VINE RIPE LOCAL TOMATO, SPINACH AND BASIL PESTO CIABATTA ROLL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SMOKED TURKEY AND MONTEREY JACK W/HONEY MUSTARD, ROMAINE ON CRANBERRY WALNUT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SPA WRAP AVOCADO, CUCUMBER, SPROUTS, GREENS, CARROT, SCALLION CILANTRO MAYO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AHI TUNA</w:t>
      </w: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, SPROUTS, CUCUMBER, CAPERS, SPINACH LEAF WASABI GINGER REMOULADE WRAP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PLATTERS OF: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FRENCH CUT ORGANIC LEMON ZEST CHICKEN BREAST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Chimicurri Sauce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PANSEARED DIVER SEA SCALLOP AND GOURMET GRILLED SAUSAGES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CHAR GRILLED ROSEMARY THYME FLANK STEAK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Horseradish Dill Crème</w:t>
      </w: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IN ADDITION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PEARL COUSCOUS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Mandarin Orange, Hearts of Palm, Grape Tomato, Scallion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Citrus Vinaigrette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CHARRED ASPARAGUS SPEARS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Meyers Lemon Olive Oil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ARTISAN HAND PICKED BABY GREENS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Pomegranate Vinaigrette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SEEDLESS WATERMELON, FRESH MINT, MONTRACHET SALAD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GOURMET COOKIES AND BROWNIES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ASSORTED SODA AND BOTTLED WATER</w:t>
      </w:r>
    </w:p>
    <w:p w:rsidR="007A2687" w:rsidRPr="007A2687" w:rsidRDefault="007A2687" w:rsidP="007A2687">
      <w:pPr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  <w:r w:rsidRPr="00941439">
        <w:rPr>
          <w:rFonts w:ascii="Century Gothic" w:hAnsi="Century Gothic"/>
          <w:noProof/>
          <w:color w:val="808080" w:themeColor="background1" w:themeShade="80"/>
          <w:sz w:val="16"/>
          <w:szCs w:val="16"/>
        </w:rPr>
        <w:lastRenderedPageBreak/>
        <w:drawing>
          <wp:inline distT="0" distB="0" distL="0" distR="0" wp14:anchorId="109BC67D" wp14:editId="431A602F">
            <wp:extent cx="1569720" cy="137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</w:pPr>
      <w:r w:rsidRPr="00941439">
        <w:rPr>
          <w:rFonts w:ascii="Century Gothic" w:hAnsi="Century Gothic" w:cs="Arial"/>
          <w:color w:val="808080" w:themeColor="background1" w:themeShade="80"/>
          <w:spacing w:val="5"/>
          <w:sz w:val="32"/>
          <w:szCs w:val="32"/>
        </w:rPr>
        <w:t>Corporate Events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ALL MENUS ARE CUSTOM DESIGNED AND PRICED ACCORDINGLY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pacing w:val="5"/>
          <w:sz w:val="24"/>
          <w:szCs w:val="24"/>
        </w:rPr>
      </w:pP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From Small scale breakfast and lunch meetings to large corporate events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CATERING OFFICE PARTIES, CEO DINNERS, OFFICE HOLIDAY EVENTS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A handful of corporate clients</w:t>
      </w:r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 w:rsidRPr="00941439">
        <w:rPr>
          <w:rFonts w:ascii="Century Gothic" w:hAnsi="Century Gothic" w:cs="Arial"/>
          <w:color w:val="808080" w:themeColor="background1" w:themeShade="80"/>
          <w:sz w:val="24"/>
          <w:szCs w:val="24"/>
        </w:rPr>
        <w:t>J.P. Morgan, G.E. Asset Management, I.C.V. Capital, Sac Capital, GE Capital, Adam Hill, Empire Capital, Evercore, Citigroup, Goldman Sachs</w:t>
      </w:r>
      <w:r>
        <w:rPr>
          <w:rFonts w:ascii="Century Gothic" w:hAnsi="Century Gothic" w:cs="Arial"/>
          <w:color w:val="808080" w:themeColor="background1" w:themeShade="80"/>
          <w:sz w:val="24"/>
          <w:szCs w:val="24"/>
        </w:rPr>
        <w:t>, XL America, BLT Properties</w:t>
      </w:r>
      <w:bookmarkStart w:id="0" w:name="_GoBack"/>
      <w:bookmarkEnd w:id="0"/>
    </w:p>
    <w:p w:rsidR="007A2687" w:rsidRPr="00941439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7A2687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  <w:r>
        <w:rPr>
          <w:rFonts w:ascii="Century Gothic" w:hAnsi="Century Gothic" w:cs="Arial"/>
          <w:color w:val="808080" w:themeColor="background1" w:themeShade="80"/>
          <w:sz w:val="24"/>
          <w:szCs w:val="24"/>
        </w:rPr>
        <w:t>CEO DINNER PARTNERS PRIVATE HOME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="Arial"/>
          <w:color w:val="808080" w:themeColor="background1" w:themeShade="80"/>
          <w:sz w:val="24"/>
          <w:szCs w:val="24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TO BE PASSED TO YOUR GUESTS</w:t>
      </w:r>
    </w:p>
    <w:p w:rsidR="007A2687" w:rsidRPr="007A2687" w:rsidRDefault="007A2687" w:rsidP="007A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CAJUN STYLE CRAB CAKES</w:t>
      </w:r>
    </w:p>
    <w:p w:rsidR="007A2687" w:rsidRPr="007A2687" w:rsidRDefault="007A2687" w:rsidP="007A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Chipotle Remoulade</w:t>
      </w:r>
    </w:p>
    <w:p w:rsidR="007A2687" w:rsidRPr="007A2687" w:rsidRDefault="007A2687" w:rsidP="007A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JAMAICAN JERK CHICKEN SATE</w:t>
      </w:r>
    </w:p>
    <w:p w:rsidR="007A2687" w:rsidRPr="007A2687" w:rsidRDefault="007A2687" w:rsidP="007A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Mango Mojo Sauce</w:t>
      </w:r>
    </w:p>
    <w:p w:rsidR="007A2687" w:rsidRPr="007A2687" w:rsidRDefault="007A2687" w:rsidP="007A2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BUFALO MOZZERELLA, BASIL LEAF, OVEN ROAST PLUM TOMATO BRUSCHETTA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Herb Crusted Crostini, Extra Virgin Olive Oil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RACK OF LAMB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Mint Sauce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SAUTEED LOBSTER MEAT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Toasted Buttered Brioche Bun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1</w:t>
      </w:r>
      <w:r w:rsidRPr="007A2687">
        <w:rPr>
          <w:rFonts w:ascii="Century Gothic" w:hAnsi="Century Gothic"/>
          <w:color w:val="808080" w:themeColor="background1" w:themeShade="80"/>
          <w:sz w:val="16"/>
          <w:szCs w:val="16"/>
          <w:vertAlign w:val="superscript"/>
        </w:rPr>
        <w:t>st</w:t>
      </w: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 xml:space="preserve"> COURSE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MESCLUN GREENS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Mandarin Orange, Hearts of Palm, Grape Tomato, Scallion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Champagne Vinaigrette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2</w:t>
      </w:r>
      <w:r w:rsidRPr="007A2687">
        <w:rPr>
          <w:rFonts w:ascii="Century Gothic" w:hAnsi="Century Gothic"/>
          <w:color w:val="808080" w:themeColor="background1" w:themeShade="80"/>
          <w:sz w:val="16"/>
          <w:szCs w:val="16"/>
          <w:vertAlign w:val="superscript"/>
        </w:rPr>
        <w:t>nd</w:t>
      </w: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 xml:space="preserve"> COURSE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INTERMEZZO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 xml:space="preserve">Raspberry Sorbet  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>3</w:t>
      </w:r>
      <w:r w:rsidRPr="007A2687">
        <w:rPr>
          <w:rFonts w:ascii="Century Gothic" w:hAnsi="Century Gothic"/>
          <w:color w:val="808080" w:themeColor="background1" w:themeShade="80"/>
          <w:sz w:val="16"/>
          <w:szCs w:val="16"/>
          <w:vertAlign w:val="superscript"/>
        </w:rPr>
        <w:t>RD</w:t>
      </w:r>
      <w:r w:rsidRPr="007A2687">
        <w:rPr>
          <w:rFonts w:ascii="Century Gothic" w:hAnsi="Century Gothic"/>
          <w:color w:val="808080" w:themeColor="background1" w:themeShade="80"/>
          <w:sz w:val="16"/>
          <w:szCs w:val="16"/>
        </w:rPr>
        <w:t xml:space="preserve"> Course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CHARRED BLACK ANGUS SIRLOIN STEAK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Ranchero Sauce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TANDOORI STYLE SALMON FILET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SAUTEED JASMINE RICE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SAUTEED SPINACH LEAF CRISPY GARLIC AND EXTRA VIRGIN OLIVE OIL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Parker House Rolls Sweet Butter Florets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4</w:t>
      </w: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  <w:vertAlign w:val="superscript"/>
        </w:rPr>
        <w:t>TH</w:t>
      </w: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 xml:space="preserve"> Course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STRAWBERRY SHORTCAKE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House Made Flaky Biscuits and Whipping Cream</w:t>
      </w:r>
    </w:p>
    <w:p w:rsidR="007A2687" w:rsidRPr="007A2687" w:rsidRDefault="007A2687" w:rsidP="007A2687">
      <w:pPr>
        <w:pStyle w:val="NoSpacing"/>
        <w:jc w:val="center"/>
        <w:rPr>
          <w:rFonts w:ascii="Century Gothic" w:hAnsi="Century Gothic" w:cstheme="minorHAnsi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French Roast, Decaf, Herbal Teas ½ and ½, whole Milk, Brown Sugar, Splenda</w:t>
      </w:r>
    </w:p>
    <w:p w:rsidR="00B53819" w:rsidRPr="00941439" w:rsidRDefault="007A2687" w:rsidP="007A2687">
      <w:pPr>
        <w:pStyle w:val="NoSpacing"/>
        <w:jc w:val="center"/>
        <w:rPr>
          <w:rFonts w:ascii="Century Gothic" w:eastAsia="Dotum" w:hAnsi="Century Gothic" w:cs="Tahoma"/>
          <w:color w:val="808080" w:themeColor="background1" w:themeShade="80"/>
          <w:sz w:val="16"/>
          <w:szCs w:val="16"/>
        </w:rPr>
      </w:pPr>
      <w:r w:rsidRPr="007A2687">
        <w:rPr>
          <w:rFonts w:ascii="Century Gothic" w:hAnsi="Century Gothic" w:cstheme="minorHAnsi"/>
          <w:color w:val="808080" w:themeColor="background1" w:themeShade="80"/>
          <w:sz w:val="16"/>
          <w:szCs w:val="16"/>
        </w:rPr>
        <w:t>Little Chocolates placed on Dinner Table Small Aged cheeses and Grapes and Strawberries</w:t>
      </w:r>
    </w:p>
    <w:sectPr w:rsidR="00B53819" w:rsidRPr="00941439" w:rsidSect="00E26FDD">
      <w:footerReference w:type="even" r:id="rId10"/>
      <w:footerReference w:type="default" r:id="rId11"/>
      <w:endnotePr>
        <w:numFmt w:val="decimal"/>
      </w:endnotePr>
      <w:pgSz w:w="12240" w:h="15840" w:code="1"/>
      <w:pgMar w:top="1296" w:right="432" w:bottom="864" w:left="1296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B9" w:rsidRDefault="00A008B9" w:rsidP="00DF7DF2">
      <w:r>
        <w:separator/>
      </w:r>
    </w:p>
  </w:endnote>
  <w:endnote w:type="continuationSeparator" w:id="0">
    <w:p w:rsidR="00A008B9" w:rsidRDefault="00A008B9" w:rsidP="00DF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10" w:rsidRDefault="00925B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A0F10" w:rsidRDefault="00A008B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F10" w:rsidRDefault="00925B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687">
      <w:rPr>
        <w:rStyle w:val="PageNumber"/>
        <w:noProof/>
      </w:rPr>
      <w:t>7</w:t>
    </w:r>
    <w:r>
      <w:rPr>
        <w:rStyle w:val="PageNumber"/>
      </w:rPr>
      <w:fldChar w:fldCharType="end"/>
    </w:r>
  </w:p>
  <w:p w:rsidR="008A0F10" w:rsidRDefault="00A008B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B9" w:rsidRDefault="00A008B9" w:rsidP="00DF7DF2">
      <w:r>
        <w:separator/>
      </w:r>
    </w:p>
  </w:footnote>
  <w:footnote w:type="continuationSeparator" w:id="0">
    <w:p w:rsidR="00A008B9" w:rsidRDefault="00A008B9" w:rsidP="00DF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FE9"/>
    <w:multiLevelType w:val="multilevel"/>
    <w:tmpl w:val="ACF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54295"/>
    <w:multiLevelType w:val="multilevel"/>
    <w:tmpl w:val="365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27B89"/>
    <w:multiLevelType w:val="multilevel"/>
    <w:tmpl w:val="1FCA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B3E94"/>
    <w:multiLevelType w:val="multilevel"/>
    <w:tmpl w:val="0B10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FC"/>
    <w:rsid w:val="00026EB0"/>
    <w:rsid w:val="00046DAB"/>
    <w:rsid w:val="001F6DE2"/>
    <w:rsid w:val="002F6406"/>
    <w:rsid w:val="00312EE8"/>
    <w:rsid w:val="0036327C"/>
    <w:rsid w:val="003F7E5E"/>
    <w:rsid w:val="00432931"/>
    <w:rsid w:val="00433566"/>
    <w:rsid w:val="00502AF2"/>
    <w:rsid w:val="00597E5F"/>
    <w:rsid w:val="005C759D"/>
    <w:rsid w:val="006362C9"/>
    <w:rsid w:val="006D2510"/>
    <w:rsid w:val="00707A99"/>
    <w:rsid w:val="007A2687"/>
    <w:rsid w:val="00815500"/>
    <w:rsid w:val="00825A41"/>
    <w:rsid w:val="00925B6C"/>
    <w:rsid w:val="00941439"/>
    <w:rsid w:val="00A008B9"/>
    <w:rsid w:val="00B10A53"/>
    <w:rsid w:val="00B50AB8"/>
    <w:rsid w:val="00B53819"/>
    <w:rsid w:val="00BD0882"/>
    <w:rsid w:val="00D25EE5"/>
    <w:rsid w:val="00D50B0B"/>
    <w:rsid w:val="00DF7DF2"/>
    <w:rsid w:val="00E921FC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46D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F7D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7D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D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46DAB"/>
    <w:pPr>
      <w:spacing w:before="100" w:beforeAutospacing="1" w:after="100" w:afterAutospacing="1"/>
    </w:pPr>
    <w:rPr>
      <w:sz w:val="24"/>
      <w:szCs w:val="24"/>
    </w:rPr>
  </w:style>
  <w:style w:type="character" w:customStyle="1" w:styleId="blue">
    <w:name w:val="blue"/>
    <w:basedOn w:val="DefaultParagraphFont"/>
    <w:rsid w:val="00046DAB"/>
  </w:style>
  <w:style w:type="character" w:customStyle="1" w:styleId="Heading3Char">
    <w:name w:val="Heading 3 Char"/>
    <w:basedOn w:val="DefaultParagraphFont"/>
    <w:link w:val="Heading3"/>
    <w:rsid w:val="00DF7D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F7DF2"/>
    <w:rPr>
      <w:rFonts w:eastAsiaTheme="minorEastAsia"/>
      <w:b/>
      <w:bCs/>
      <w:sz w:val="28"/>
      <w:szCs w:val="28"/>
    </w:rPr>
  </w:style>
  <w:style w:type="paragraph" w:styleId="Footer">
    <w:name w:val="footer"/>
    <w:basedOn w:val="Normal"/>
    <w:link w:val="FooterChar"/>
    <w:rsid w:val="00DF7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7DF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F7DF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F7DF2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F7DF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D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DF2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4329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597E5F"/>
  </w:style>
  <w:style w:type="character" w:customStyle="1" w:styleId="NoSpacingChar">
    <w:name w:val="No Spacing Char"/>
    <w:basedOn w:val="DefaultParagraphFont"/>
    <w:link w:val="NoSpacing"/>
    <w:uiPriority w:val="1"/>
    <w:rsid w:val="00B5381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46D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DF7D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7D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D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46DAB"/>
    <w:pPr>
      <w:spacing w:before="100" w:beforeAutospacing="1" w:after="100" w:afterAutospacing="1"/>
    </w:pPr>
    <w:rPr>
      <w:sz w:val="24"/>
      <w:szCs w:val="24"/>
    </w:rPr>
  </w:style>
  <w:style w:type="character" w:customStyle="1" w:styleId="blue">
    <w:name w:val="blue"/>
    <w:basedOn w:val="DefaultParagraphFont"/>
    <w:rsid w:val="00046DAB"/>
  </w:style>
  <w:style w:type="character" w:customStyle="1" w:styleId="Heading3Char">
    <w:name w:val="Heading 3 Char"/>
    <w:basedOn w:val="DefaultParagraphFont"/>
    <w:link w:val="Heading3"/>
    <w:rsid w:val="00DF7D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F7DF2"/>
    <w:rPr>
      <w:rFonts w:eastAsiaTheme="minorEastAsia"/>
      <w:b/>
      <w:bCs/>
      <w:sz w:val="28"/>
      <w:szCs w:val="28"/>
    </w:rPr>
  </w:style>
  <w:style w:type="paragraph" w:styleId="Footer">
    <w:name w:val="footer"/>
    <w:basedOn w:val="Normal"/>
    <w:link w:val="FooterChar"/>
    <w:rsid w:val="00DF7D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7DF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F7DF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F7DF2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F7DF2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DF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DF2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4329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7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597E5F"/>
  </w:style>
  <w:style w:type="character" w:customStyle="1" w:styleId="NoSpacingChar">
    <w:name w:val="No Spacing Char"/>
    <w:basedOn w:val="DefaultParagraphFont"/>
    <w:link w:val="NoSpacing"/>
    <w:uiPriority w:val="1"/>
    <w:rsid w:val="00B5381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3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3257">
          <w:marLeft w:val="0"/>
          <w:marRight w:val="0"/>
          <w:marTop w:val="450"/>
          <w:marBottom w:val="0"/>
          <w:divBdr>
            <w:top w:val="single" w:sz="6" w:space="12" w:color="C3C3C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24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7A98-BE03-478F-A6E2-0A11BDAB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14</cp:revision>
  <cp:lastPrinted>2014-01-15T23:08:00Z</cp:lastPrinted>
  <dcterms:created xsi:type="dcterms:W3CDTF">2014-01-14T20:32:00Z</dcterms:created>
  <dcterms:modified xsi:type="dcterms:W3CDTF">2014-01-18T21:22:00Z</dcterms:modified>
</cp:coreProperties>
</file>