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1D" w:rsidRPr="00F15059" w:rsidRDefault="00DF4EC5" w:rsidP="00DF4EC5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F15059">
        <w:rPr>
          <w:rFonts w:ascii="Baskerville Old Face" w:hAnsi="Baskerville Old Face"/>
          <w:b/>
          <w:sz w:val="36"/>
          <w:szCs w:val="36"/>
        </w:rPr>
        <w:t>Savannah Station</w:t>
      </w:r>
    </w:p>
    <w:p w:rsidR="00DF4EC5" w:rsidRDefault="00DF4EC5" w:rsidP="00DF4EC5">
      <w:pPr>
        <w:jc w:val="center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Non-Alcoholic Beverage Service</w:t>
      </w:r>
    </w:p>
    <w:p w:rsidR="00DF4EC5" w:rsidRPr="00F15059" w:rsidRDefault="00EB091C" w:rsidP="00DF4EC5">
      <w:pPr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$</w:t>
      </w:r>
      <w:r w:rsidR="00EE556B">
        <w:rPr>
          <w:rFonts w:ascii="Baskerville Old Face" w:hAnsi="Baskerville Old Face"/>
          <w:sz w:val="20"/>
          <w:szCs w:val="20"/>
        </w:rPr>
        <w:t>6.75</w:t>
      </w:r>
      <w:r w:rsidR="00DF4EC5" w:rsidRPr="00F15059">
        <w:rPr>
          <w:rFonts w:ascii="Baskerville Old Face" w:hAnsi="Baskerville Old Face"/>
          <w:sz w:val="20"/>
          <w:szCs w:val="20"/>
        </w:rPr>
        <w:t xml:space="preserve"> per Person plus 7% GA Sales Tax and 20% Service Fee</w:t>
      </w:r>
    </w:p>
    <w:p w:rsidR="00DF4EC5" w:rsidRPr="00F15059" w:rsidRDefault="00DF4EC5" w:rsidP="00DF4EC5">
      <w:p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(</w:t>
      </w:r>
      <w:proofErr w:type="gramStart"/>
      <w:r w:rsidRPr="00F15059">
        <w:rPr>
          <w:rFonts w:ascii="Baskerville Old Face" w:hAnsi="Baskerville Old Face"/>
          <w:sz w:val="20"/>
          <w:szCs w:val="20"/>
        </w:rPr>
        <w:t>four</w:t>
      </w:r>
      <w:proofErr w:type="gramEnd"/>
      <w:r w:rsidRPr="00F15059">
        <w:rPr>
          <w:rFonts w:ascii="Baskerville Old Face" w:hAnsi="Baskerville Old Face"/>
          <w:sz w:val="20"/>
          <w:szCs w:val="20"/>
        </w:rPr>
        <w:t xml:space="preserve"> hours of unlimited consumption)</w:t>
      </w:r>
    </w:p>
    <w:p w:rsidR="00DF4EC5" w:rsidRPr="00F15059" w:rsidRDefault="00DF4EC5" w:rsidP="00DF4EC5">
      <w:p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Additional Hours of Beverage Service - $2.50 per hour plus 7% GA Sales Tax and 20% Service Fee per Person</w:t>
      </w:r>
    </w:p>
    <w:p w:rsidR="00DF4EC5" w:rsidRPr="00F15059" w:rsidRDefault="00DF4EC5" w:rsidP="00DF4EC5">
      <w:p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$1</w:t>
      </w:r>
      <w:r w:rsidR="006A55DA">
        <w:rPr>
          <w:rFonts w:ascii="Baskerville Old Face" w:hAnsi="Baskerville Old Face"/>
          <w:sz w:val="20"/>
          <w:szCs w:val="20"/>
        </w:rPr>
        <w:t>25</w:t>
      </w:r>
      <w:r w:rsidRPr="00F15059">
        <w:rPr>
          <w:rFonts w:ascii="Baskerville Old Face" w:hAnsi="Baskerville Old Face"/>
          <w:sz w:val="20"/>
          <w:szCs w:val="20"/>
        </w:rPr>
        <w:t xml:space="preserve"> Labor Fee per Bartender for up to five hours of Labor</w:t>
      </w:r>
    </w:p>
    <w:p w:rsidR="00DF4EC5" w:rsidRPr="00F15059" w:rsidRDefault="00DF4EC5" w:rsidP="00DF4EC5">
      <w:p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$2</w:t>
      </w:r>
      <w:r w:rsidR="006A55DA">
        <w:rPr>
          <w:rFonts w:ascii="Baskerville Old Face" w:hAnsi="Baskerville Old Face"/>
          <w:sz w:val="20"/>
          <w:szCs w:val="20"/>
        </w:rPr>
        <w:t>5</w:t>
      </w:r>
      <w:r w:rsidRPr="00F15059">
        <w:rPr>
          <w:rFonts w:ascii="Baskerville Old Face" w:hAnsi="Baskerville Old Face"/>
          <w:sz w:val="20"/>
          <w:szCs w:val="20"/>
        </w:rPr>
        <w:t>.00 per hour for time above and beyond the first five labor hours</w:t>
      </w:r>
    </w:p>
    <w:p w:rsidR="00DF4EC5" w:rsidRPr="00F15059" w:rsidRDefault="00DF4EC5" w:rsidP="00DF4EC5">
      <w:p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(We recommend 1 Bartender per 50-75 guests)</w:t>
      </w:r>
    </w:p>
    <w:p w:rsidR="00DF4EC5" w:rsidRPr="00F15059" w:rsidRDefault="00DF4EC5" w:rsidP="00DF4EC5">
      <w:p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$250.00 Dollars Satellite Bar Set up Fee (This fee only applies to any bar set up in addition to the main bar in the Parlor.)</w:t>
      </w:r>
    </w:p>
    <w:p w:rsidR="00DF4EC5" w:rsidRDefault="00DF4EC5" w:rsidP="00DF4EC5">
      <w:pPr>
        <w:jc w:val="center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 xml:space="preserve">To include the following </w:t>
      </w:r>
      <w:r w:rsidR="005E046C">
        <w:rPr>
          <w:rFonts w:ascii="Baskerville Old Face" w:hAnsi="Baskerville Old Face"/>
          <w:sz w:val="18"/>
          <w:szCs w:val="18"/>
        </w:rPr>
        <w:t xml:space="preserve">Coca-Cola </w:t>
      </w:r>
      <w:r>
        <w:rPr>
          <w:rFonts w:ascii="Baskerville Old Face" w:hAnsi="Baskerville Old Face"/>
          <w:sz w:val="18"/>
          <w:szCs w:val="18"/>
        </w:rPr>
        <w:t>P</w:t>
      </w:r>
      <w:r w:rsidR="005E046C">
        <w:rPr>
          <w:rFonts w:ascii="Baskerville Old Face" w:hAnsi="Baskerville Old Face"/>
          <w:sz w:val="18"/>
          <w:szCs w:val="18"/>
        </w:rPr>
        <w:t>roducts: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Coca-Cola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Diet Coke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Ginger Ale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Club Soda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Tonic water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Sprite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Cranberry Juice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Gold Peak Sweet Tea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Gold Peak Unsweetened Tea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Lemonade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Sweet and Sour Mix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And also…..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Orange Juice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Grapefruit Juice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Pineapple Juice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Lemons/Limes/Garnishes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Coffee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Glassware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Beverage Napkins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Swizzle Sticks</w:t>
      </w:r>
    </w:p>
    <w:p w:rsidR="005E046C" w:rsidRPr="00F15059" w:rsidRDefault="005E046C" w:rsidP="005E046C">
      <w:pPr>
        <w:pStyle w:val="ListParagraph"/>
        <w:numPr>
          <w:ilvl w:val="0"/>
          <w:numId w:val="2"/>
        </w:num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>Ice</w:t>
      </w:r>
    </w:p>
    <w:p w:rsidR="005E046C" w:rsidRPr="00F15059" w:rsidRDefault="00F15059" w:rsidP="005E046C">
      <w:pPr>
        <w:jc w:val="center"/>
        <w:rPr>
          <w:rFonts w:ascii="Baskerville Old Face" w:hAnsi="Baskerville Old Face"/>
          <w:sz w:val="20"/>
          <w:szCs w:val="20"/>
        </w:rPr>
      </w:pPr>
      <w:r w:rsidRPr="00F15059">
        <w:rPr>
          <w:rFonts w:ascii="Baskerville Old Face" w:hAnsi="Baskerville Old Face"/>
          <w:sz w:val="20"/>
          <w:szCs w:val="20"/>
        </w:rPr>
        <w:t xml:space="preserve">Champagne Service and Rental of Champagne Flutes </w:t>
      </w:r>
      <w:proofErr w:type="gramStart"/>
      <w:r w:rsidRPr="00F15059">
        <w:rPr>
          <w:rFonts w:ascii="Baskerville Old Face" w:hAnsi="Baskerville Old Face"/>
          <w:sz w:val="20"/>
          <w:szCs w:val="20"/>
        </w:rPr>
        <w:t>is</w:t>
      </w:r>
      <w:proofErr w:type="gramEnd"/>
      <w:r w:rsidRPr="00F15059">
        <w:rPr>
          <w:rFonts w:ascii="Baskerville Old Face" w:hAnsi="Baskerville Old Face"/>
          <w:sz w:val="20"/>
          <w:szCs w:val="20"/>
        </w:rPr>
        <w:t xml:space="preserve"> available for an additional fee.</w:t>
      </w:r>
    </w:p>
    <w:p w:rsidR="00F15059" w:rsidRDefault="00F15059" w:rsidP="005E046C">
      <w:pPr>
        <w:jc w:val="center"/>
        <w:rPr>
          <w:rFonts w:ascii="Baskerville Old Face" w:hAnsi="Baskerville Old Face"/>
          <w:sz w:val="18"/>
          <w:szCs w:val="18"/>
        </w:rPr>
      </w:pPr>
    </w:p>
    <w:p w:rsidR="00F15059" w:rsidRDefault="00F15059" w:rsidP="005E046C">
      <w:pPr>
        <w:jc w:val="center"/>
        <w:rPr>
          <w:rFonts w:ascii="Baskerville Old Face" w:hAnsi="Baskerville Old Face"/>
          <w:sz w:val="18"/>
          <w:szCs w:val="18"/>
        </w:rPr>
      </w:pPr>
    </w:p>
    <w:p w:rsidR="00DF4EC5" w:rsidRPr="00501F94" w:rsidRDefault="00F15059" w:rsidP="00501F94">
      <w:pPr>
        <w:jc w:val="right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 xml:space="preserve">Revised as of </w:t>
      </w:r>
      <w:r w:rsidR="00EE556B">
        <w:rPr>
          <w:rFonts w:ascii="Baskerville Old Face" w:hAnsi="Baskerville Old Face"/>
          <w:sz w:val="18"/>
          <w:szCs w:val="18"/>
        </w:rPr>
        <w:t>5/4/16</w:t>
      </w:r>
      <w:bookmarkStart w:id="0" w:name="_GoBack"/>
      <w:bookmarkEnd w:id="0"/>
    </w:p>
    <w:sectPr w:rsidR="00DF4EC5" w:rsidRPr="00501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B37"/>
    <w:multiLevelType w:val="hybridMultilevel"/>
    <w:tmpl w:val="7D70A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6561F"/>
    <w:multiLevelType w:val="hybridMultilevel"/>
    <w:tmpl w:val="C23A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C5"/>
    <w:rsid w:val="00501F94"/>
    <w:rsid w:val="005E046C"/>
    <w:rsid w:val="006A55DA"/>
    <w:rsid w:val="008C7589"/>
    <w:rsid w:val="00963A1D"/>
    <w:rsid w:val="00A757DB"/>
    <w:rsid w:val="00DF4EC5"/>
    <w:rsid w:val="00EB091C"/>
    <w:rsid w:val="00EE556B"/>
    <w:rsid w:val="00F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cp:lastPrinted>2012-03-14T15:33:00Z</cp:lastPrinted>
  <dcterms:created xsi:type="dcterms:W3CDTF">2016-05-04T16:22:00Z</dcterms:created>
  <dcterms:modified xsi:type="dcterms:W3CDTF">2016-05-04T16:22:00Z</dcterms:modified>
</cp:coreProperties>
</file>