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EE" w:rsidRPr="00B02FEE" w:rsidRDefault="00B02FEE" w:rsidP="00B02FEE">
      <w:pPr>
        <w:jc w:val="center"/>
        <w:rPr>
          <w:b/>
          <w:sz w:val="24"/>
        </w:rPr>
      </w:pPr>
      <w:r w:rsidRPr="00B02FEE">
        <w:rPr>
          <w:b/>
          <w:sz w:val="24"/>
        </w:rPr>
        <w:t>Wedding Packages</w:t>
      </w:r>
    </w:p>
    <w:p w:rsidR="00144874" w:rsidRPr="007C7A2E" w:rsidRDefault="00144874" w:rsidP="00DA05DE">
      <w:r w:rsidRPr="007C7A2E">
        <w:t>Welcome to Lake Hampton at Yadkin Memorial Park and congratulations! Here at the lake, we specialize in customized wedding packages to meet the needs of every bride who dreams of an outdoor wedding. See the packages below for details. Please note that while you will have exclusive access to the areas you rent, the rest of the park is still open to the public. Thank you, we look forward to celebrating with you!</w:t>
      </w:r>
    </w:p>
    <w:p w:rsidR="00B93E64" w:rsidRDefault="00DA05DE" w:rsidP="00B93E64">
      <w:r w:rsidRPr="00DA05DE">
        <w:rPr>
          <w:b/>
          <w:sz w:val="24"/>
          <w:u w:val="single"/>
        </w:rPr>
        <w:t>Lakeside Ceremony Package</w:t>
      </w:r>
      <w:r w:rsidR="00B93E64" w:rsidRPr="00B93E64">
        <w:t xml:space="preserve"> </w:t>
      </w:r>
    </w:p>
    <w:p w:rsidR="005D3B61" w:rsidRPr="007C7A2E" w:rsidRDefault="00144874" w:rsidP="007C7A2E">
      <w:pPr>
        <w:keepLines/>
        <w:spacing w:line="240" w:lineRule="auto"/>
        <w:rPr>
          <w:sz w:val="18"/>
        </w:rPr>
      </w:pPr>
      <w:r w:rsidRPr="007C7A2E">
        <w:rPr>
          <w:sz w:val="18"/>
        </w:rPr>
        <w:t>$</w:t>
      </w:r>
      <w:r w:rsidR="005D3B61" w:rsidRPr="007C7A2E">
        <w:rPr>
          <w:sz w:val="18"/>
        </w:rPr>
        <w:t>600</w:t>
      </w:r>
      <w:r w:rsidRPr="007C7A2E">
        <w:rPr>
          <w:sz w:val="18"/>
        </w:rPr>
        <w:t>- with a $75 refundable deposit</w:t>
      </w:r>
    </w:p>
    <w:p w:rsidR="00144874" w:rsidRPr="007C7A2E" w:rsidRDefault="00144874" w:rsidP="007C7A2E">
      <w:pPr>
        <w:keepLines/>
        <w:spacing w:line="240" w:lineRule="auto"/>
        <w:rPr>
          <w:sz w:val="18"/>
        </w:rPr>
      </w:pPr>
      <w:r w:rsidRPr="007C7A2E">
        <w:rPr>
          <w:sz w:val="18"/>
        </w:rPr>
        <w:t>($200 discount for Yadkin County residents)</w:t>
      </w:r>
    </w:p>
    <w:p w:rsidR="00B02FEE" w:rsidRPr="007C7A2E" w:rsidRDefault="00B02FEE" w:rsidP="007C7A2E">
      <w:pPr>
        <w:keepLines/>
        <w:spacing w:line="240" w:lineRule="auto"/>
        <w:rPr>
          <w:sz w:val="18"/>
        </w:rPr>
      </w:pPr>
      <w:r w:rsidRPr="007C7A2E">
        <w:rPr>
          <w:sz w:val="18"/>
        </w:rPr>
        <w:t>Max Capacity: 200</w:t>
      </w:r>
    </w:p>
    <w:p w:rsidR="00B93E64" w:rsidRPr="00B93E64" w:rsidRDefault="00B93E64" w:rsidP="00DA05DE">
      <w:r>
        <w:t>Get ready for the ceremony inside of a rustic, yet charming farmhouse with your closest family and friends. Then drive down to the la</w:t>
      </w:r>
      <w:r w:rsidR="00144874">
        <w:t>ke for a ceremony with a view of</w:t>
      </w:r>
      <w:r>
        <w:t xml:space="preserve"> Lake Hampton. The sprawling lawns and glassy water that make this package unique are truly one of a kind.</w:t>
      </w:r>
    </w:p>
    <w:p w:rsidR="00DA05DE" w:rsidRDefault="00DA05DE" w:rsidP="00DA05DE">
      <w:pPr>
        <w:pStyle w:val="ListParagraph"/>
        <w:numPr>
          <w:ilvl w:val="0"/>
          <w:numId w:val="3"/>
        </w:numPr>
      </w:pPr>
      <w:r>
        <w:t>A manicured lawn with a lakeside view</w:t>
      </w:r>
    </w:p>
    <w:p w:rsidR="00DA05DE" w:rsidRDefault="00DA05DE" w:rsidP="00DA05DE">
      <w:pPr>
        <w:pStyle w:val="ListParagraph"/>
        <w:numPr>
          <w:ilvl w:val="0"/>
          <w:numId w:val="3"/>
        </w:numPr>
      </w:pPr>
      <w:r>
        <w:t>Maintained restrooms</w:t>
      </w:r>
    </w:p>
    <w:p w:rsidR="00DA05DE" w:rsidRDefault="00DA05DE" w:rsidP="00DA05DE">
      <w:pPr>
        <w:pStyle w:val="ListParagraph"/>
        <w:numPr>
          <w:ilvl w:val="0"/>
          <w:numId w:val="3"/>
        </w:numPr>
      </w:pPr>
      <w:r>
        <w:t>Large parking lot</w:t>
      </w:r>
    </w:p>
    <w:p w:rsidR="00DA05DE" w:rsidRDefault="00DA05DE" w:rsidP="00DA05DE">
      <w:pPr>
        <w:pStyle w:val="ListParagraph"/>
        <w:numPr>
          <w:ilvl w:val="0"/>
          <w:numId w:val="3"/>
        </w:numPr>
      </w:pPr>
      <w:r>
        <w:t xml:space="preserve">Farmhouse </w:t>
      </w:r>
    </w:p>
    <w:p w:rsidR="00DA05DE" w:rsidRDefault="00DA05DE" w:rsidP="00DA05DE">
      <w:pPr>
        <w:pStyle w:val="ListParagraph"/>
        <w:numPr>
          <w:ilvl w:val="1"/>
          <w:numId w:val="3"/>
        </w:numPr>
      </w:pPr>
      <w:r>
        <w:t xml:space="preserve">Rustic house location for unique and classic photos </w:t>
      </w:r>
    </w:p>
    <w:p w:rsidR="00DA05DE" w:rsidRDefault="00DA05DE" w:rsidP="00DA05DE">
      <w:pPr>
        <w:pStyle w:val="ListParagraph"/>
        <w:numPr>
          <w:ilvl w:val="1"/>
          <w:numId w:val="3"/>
        </w:numPr>
      </w:pPr>
      <w:r>
        <w:t>Working air conditioning and heat</w:t>
      </w:r>
    </w:p>
    <w:p w:rsidR="00DA05DE" w:rsidRDefault="00DA05DE" w:rsidP="00DA05DE">
      <w:pPr>
        <w:pStyle w:val="ListParagraph"/>
        <w:numPr>
          <w:ilvl w:val="1"/>
          <w:numId w:val="3"/>
        </w:numPr>
      </w:pPr>
      <w:r>
        <w:t xml:space="preserve">Entire bottom floor (multiple rooms, a bathroom and a porch) is available for </w:t>
      </w:r>
      <w:r w:rsidR="00B93E64">
        <w:t>bridal party</w:t>
      </w:r>
    </w:p>
    <w:p w:rsidR="00DA05DE" w:rsidRDefault="00DA05DE" w:rsidP="00DA05DE">
      <w:pPr>
        <w:pStyle w:val="ListParagraph"/>
        <w:numPr>
          <w:ilvl w:val="1"/>
          <w:numId w:val="3"/>
        </w:numPr>
      </w:pPr>
      <w:r>
        <w:t>Mirrors and seating make for a comfortable setting</w:t>
      </w:r>
    </w:p>
    <w:p w:rsidR="00DA05DE" w:rsidRDefault="00DA05DE" w:rsidP="00DA05DE">
      <w:pPr>
        <w:pStyle w:val="ListParagraph"/>
        <w:numPr>
          <w:ilvl w:val="1"/>
          <w:numId w:val="3"/>
        </w:numPr>
      </w:pPr>
      <w:r>
        <w:t>Multiple electrical outlets</w:t>
      </w:r>
    </w:p>
    <w:p w:rsidR="00DA05DE" w:rsidRDefault="00DA05DE" w:rsidP="00A80997">
      <w:pPr>
        <w:pStyle w:val="ListParagraph"/>
        <w:numPr>
          <w:ilvl w:val="1"/>
          <w:numId w:val="3"/>
        </w:numPr>
      </w:pPr>
      <w:r>
        <w:t>Enough rooms to accommodate entire bridal party</w:t>
      </w:r>
    </w:p>
    <w:p w:rsidR="00B93E64" w:rsidRDefault="00B93E64" w:rsidP="00B93E64">
      <w:pPr>
        <w:pStyle w:val="ListParagraph"/>
        <w:numPr>
          <w:ilvl w:val="0"/>
          <w:numId w:val="3"/>
        </w:numPr>
      </w:pPr>
      <w:r>
        <w:t xml:space="preserve">Ceremony </w:t>
      </w:r>
      <w:r w:rsidR="00144874">
        <w:t>may</w:t>
      </w:r>
      <w:r>
        <w:t xml:space="preserve"> be moved to a shelter if inclement weather is a factor</w:t>
      </w:r>
    </w:p>
    <w:p w:rsidR="001718AB" w:rsidRDefault="00B93E64" w:rsidP="00DA05DE">
      <w:pPr>
        <w:pStyle w:val="ListParagraph"/>
        <w:numPr>
          <w:ilvl w:val="0"/>
          <w:numId w:val="3"/>
        </w:numPr>
      </w:pPr>
      <w:r>
        <w:t xml:space="preserve">Client must provide their own decorations and chairs </w:t>
      </w:r>
    </w:p>
    <w:p w:rsidR="00B02FEE" w:rsidRDefault="00B02FEE" w:rsidP="00B02FEE">
      <w:pPr>
        <w:rPr>
          <w:b/>
          <w:sz w:val="24"/>
          <w:u w:val="single"/>
        </w:rPr>
      </w:pPr>
      <w:bookmarkStart w:id="0" w:name="_GoBack"/>
      <w:bookmarkEnd w:id="0"/>
      <w:r w:rsidRPr="00B02FEE">
        <w:rPr>
          <w:b/>
          <w:sz w:val="24"/>
          <w:u w:val="single"/>
        </w:rPr>
        <w:t>Park Reception Package</w:t>
      </w:r>
    </w:p>
    <w:p w:rsidR="001718AB" w:rsidRPr="00144874" w:rsidRDefault="001718AB" w:rsidP="007C7A2E">
      <w:pPr>
        <w:keepLines/>
        <w:spacing w:line="240" w:lineRule="auto"/>
        <w:rPr>
          <w:sz w:val="18"/>
        </w:rPr>
      </w:pPr>
      <w:r w:rsidRPr="00144874">
        <w:rPr>
          <w:sz w:val="18"/>
        </w:rPr>
        <w:t>$700</w:t>
      </w:r>
      <w:r w:rsidR="00144874" w:rsidRPr="00144874">
        <w:rPr>
          <w:sz w:val="18"/>
        </w:rPr>
        <w:t>- with a $75 refundable deposit</w:t>
      </w:r>
    </w:p>
    <w:p w:rsidR="00144874" w:rsidRPr="00144874" w:rsidRDefault="00144874" w:rsidP="007C7A2E">
      <w:pPr>
        <w:keepLines/>
        <w:spacing w:line="240" w:lineRule="auto"/>
        <w:rPr>
          <w:sz w:val="18"/>
        </w:rPr>
      </w:pPr>
      <w:r w:rsidRPr="00144874">
        <w:rPr>
          <w:sz w:val="18"/>
        </w:rPr>
        <w:t>($200 discount for Yadkin County residents)</w:t>
      </w:r>
    </w:p>
    <w:p w:rsidR="001718AB" w:rsidRPr="00144874" w:rsidRDefault="001718AB" w:rsidP="007C7A2E">
      <w:pPr>
        <w:keepLines/>
        <w:spacing w:line="240" w:lineRule="auto"/>
        <w:rPr>
          <w:sz w:val="18"/>
        </w:rPr>
      </w:pPr>
      <w:r w:rsidRPr="00144874">
        <w:rPr>
          <w:sz w:val="18"/>
        </w:rPr>
        <w:t>Max Capacity: 100</w:t>
      </w:r>
    </w:p>
    <w:p w:rsidR="00B02FEE" w:rsidRDefault="00B02FEE" w:rsidP="00B02FEE">
      <w:pPr>
        <w:pStyle w:val="ListParagraph"/>
        <w:numPr>
          <w:ilvl w:val="0"/>
          <w:numId w:val="1"/>
        </w:numPr>
      </w:pPr>
      <w:r>
        <w:t>A manicured lawn with a lakeside view- perfect for lawn games</w:t>
      </w:r>
    </w:p>
    <w:p w:rsidR="00B02FEE" w:rsidRDefault="00B02FEE" w:rsidP="00B02FEE">
      <w:pPr>
        <w:pStyle w:val="ListParagraph"/>
        <w:numPr>
          <w:ilvl w:val="0"/>
          <w:numId w:val="1"/>
        </w:numPr>
      </w:pPr>
      <w:r>
        <w:t>Maintained restrooms</w:t>
      </w:r>
    </w:p>
    <w:p w:rsidR="00B02FEE" w:rsidRDefault="00B02FEE" w:rsidP="00144874">
      <w:pPr>
        <w:pStyle w:val="ListParagraph"/>
        <w:numPr>
          <w:ilvl w:val="0"/>
          <w:numId w:val="1"/>
        </w:numPr>
      </w:pPr>
      <w:r>
        <w:t>Large parking lot</w:t>
      </w:r>
    </w:p>
    <w:p w:rsidR="00B02FEE" w:rsidRDefault="00B02FEE" w:rsidP="00B02FEE">
      <w:pPr>
        <w:pStyle w:val="ListParagraph"/>
        <w:numPr>
          <w:ilvl w:val="0"/>
          <w:numId w:val="1"/>
        </w:numPr>
      </w:pPr>
      <w:r>
        <w:t>Playground and swings for the kids attending the reception</w:t>
      </w:r>
    </w:p>
    <w:p w:rsidR="00B02FEE" w:rsidRDefault="00B02FEE" w:rsidP="00B02FEE">
      <w:pPr>
        <w:pStyle w:val="ListParagraph"/>
        <w:numPr>
          <w:ilvl w:val="0"/>
          <w:numId w:val="1"/>
        </w:numPr>
      </w:pPr>
      <w:r>
        <w:t xml:space="preserve">Kayaks and </w:t>
      </w:r>
      <w:proofErr w:type="spellStart"/>
      <w:r>
        <w:t>jon</w:t>
      </w:r>
      <w:proofErr w:type="spellEnd"/>
      <w:r>
        <w:t xml:space="preserve"> boats available for rent</w:t>
      </w:r>
    </w:p>
    <w:p w:rsidR="00B02FEE" w:rsidRPr="00B02FEE" w:rsidRDefault="001718AB" w:rsidP="00B02FEE">
      <w:pPr>
        <w:pStyle w:val="ListParagraph"/>
        <w:numPr>
          <w:ilvl w:val="0"/>
          <w:numId w:val="1"/>
        </w:numPr>
      </w:pPr>
      <w:r>
        <w:t xml:space="preserve">Small and </w:t>
      </w:r>
      <w:r w:rsidR="00B02FEE" w:rsidRPr="00B02FEE">
        <w:t>Large Shelter</w:t>
      </w:r>
      <w:r>
        <w:t>s</w:t>
      </w:r>
    </w:p>
    <w:p w:rsidR="00B02FEE" w:rsidRDefault="001718AB" w:rsidP="00B02FEE">
      <w:pPr>
        <w:pStyle w:val="ListParagraph"/>
        <w:numPr>
          <w:ilvl w:val="1"/>
          <w:numId w:val="1"/>
        </w:numPr>
      </w:pPr>
      <w:r>
        <w:t>12</w:t>
      </w:r>
      <w:r w:rsidR="00B02FEE">
        <w:t>- 6ft cedar colored recycled plastic picnic tables</w:t>
      </w:r>
    </w:p>
    <w:p w:rsidR="00B02FEE" w:rsidRDefault="00B02FEE" w:rsidP="00B02FEE">
      <w:pPr>
        <w:pStyle w:val="ListParagraph"/>
        <w:numPr>
          <w:ilvl w:val="1"/>
          <w:numId w:val="1"/>
        </w:numPr>
      </w:pPr>
      <w:r>
        <w:t xml:space="preserve">2- 8ft </w:t>
      </w:r>
      <w:r w:rsidRPr="008B6A60">
        <w:t>cedar colored recycled plastic picnic tables</w:t>
      </w:r>
    </w:p>
    <w:p w:rsidR="00B02FEE" w:rsidRDefault="000E72FF" w:rsidP="00B02FEE">
      <w:pPr>
        <w:pStyle w:val="ListParagraph"/>
        <w:numPr>
          <w:ilvl w:val="1"/>
          <w:numId w:val="1"/>
        </w:numPr>
      </w:pPr>
      <w:r>
        <w:t xml:space="preserve">2 </w:t>
      </w:r>
      <w:r w:rsidR="00B02FEE">
        <w:t>extra tables for storage or other various uses (i.e. gift table, cake table etc.)</w:t>
      </w:r>
    </w:p>
    <w:p w:rsidR="00B02FEE" w:rsidRDefault="00B02FEE" w:rsidP="00B02FEE">
      <w:pPr>
        <w:pStyle w:val="ListParagraph"/>
        <w:numPr>
          <w:ilvl w:val="1"/>
          <w:numId w:val="1"/>
        </w:numPr>
      </w:pPr>
      <w:r>
        <w:t>2 outlet plugs</w:t>
      </w:r>
    </w:p>
    <w:p w:rsidR="00B02FEE" w:rsidRDefault="001718AB" w:rsidP="00B02FEE">
      <w:pPr>
        <w:pStyle w:val="ListParagraph"/>
        <w:numPr>
          <w:ilvl w:val="1"/>
          <w:numId w:val="1"/>
        </w:numPr>
      </w:pPr>
      <w:r>
        <w:t>5 garbage cans and 2</w:t>
      </w:r>
      <w:r w:rsidR="00B02FEE">
        <w:t xml:space="preserve"> recycle can</w:t>
      </w:r>
      <w:r>
        <w:t>s</w:t>
      </w:r>
    </w:p>
    <w:p w:rsidR="001718AB" w:rsidRDefault="001718AB" w:rsidP="001718AB">
      <w:pPr>
        <w:pStyle w:val="ListParagraph"/>
        <w:numPr>
          <w:ilvl w:val="1"/>
          <w:numId w:val="1"/>
        </w:numPr>
      </w:pPr>
      <w:r>
        <w:t>3</w:t>
      </w:r>
      <w:r w:rsidRPr="001718AB">
        <w:t xml:space="preserve"> charcoal grills available- you may also bring your own grill at your convenience </w:t>
      </w:r>
    </w:p>
    <w:p w:rsidR="00B02FEE" w:rsidRDefault="00B02FEE" w:rsidP="00B02FEE">
      <w:pPr>
        <w:pStyle w:val="ListParagraph"/>
        <w:numPr>
          <w:ilvl w:val="0"/>
          <w:numId w:val="1"/>
        </w:numPr>
      </w:pPr>
      <w:r>
        <w:t>Farmhouse may be used as a powder room for the bridal party</w:t>
      </w:r>
    </w:p>
    <w:p w:rsidR="001718AB" w:rsidRDefault="005D3B61" w:rsidP="005D3B61">
      <w:pPr>
        <w:rPr>
          <w:b/>
          <w:sz w:val="24"/>
          <w:u w:val="single"/>
        </w:rPr>
      </w:pPr>
      <w:r w:rsidRPr="005D3B61">
        <w:rPr>
          <w:b/>
          <w:sz w:val="24"/>
          <w:u w:val="single"/>
        </w:rPr>
        <w:t>Combination</w:t>
      </w:r>
      <w:r w:rsidR="001718AB">
        <w:rPr>
          <w:b/>
          <w:sz w:val="24"/>
          <w:u w:val="single"/>
        </w:rPr>
        <w:t xml:space="preserve"> Gold</w:t>
      </w:r>
      <w:r w:rsidRPr="005D3B61">
        <w:rPr>
          <w:b/>
          <w:sz w:val="24"/>
          <w:u w:val="single"/>
        </w:rPr>
        <w:t xml:space="preserve"> Package</w:t>
      </w:r>
    </w:p>
    <w:p w:rsidR="00B02FEE" w:rsidRPr="00144874" w:rsidRDefault="00144874" w:rsidP="007C7A2E">
      <w:pPr>
        <w:keepLines/>
        <w:spacing w:line="240" w:lineRule="auto"/>
        <w:rPr>
          <w:sz w:val="18"/>
        </w:rPr>
      </w:pPr>
      <w:r w:rsidRPr="00144874">
        <w:rPr>
          <w:sz w:val="18"/>
        </w:rPr>
        <w:t>$1,000- with a $75 refundable deposit</w:t>
      </w:r>
    </w:p>
    <w:p w:rsidR="00144874" w:rsidRPr="00144874" w:rsidRDefault="00144874" w:rsidP="007C7A2E">
      <w:pPr>
        <w:keepLines/>
        <w:spacing w:line="240" w:lineRule="auto"/>
        <w:rPr>
          <w:sz w:val="18"/>
        </w:rPr>
      </w:pPr>
      <w:r w:rsidRPr="00144874">
        <w:rPr>
          <w:sz w:val="18"/>
        </w:rPr>
        <w:t>($200 discount for Yadkin County residents)</w:t>
      </w:r>
    </w:p>
    <w:p w:rsidR="001718AB" w:rsidRPr="00144874" w:rsidRDefault="001718AB" w:rsidP="007C7A2E">
      <w:pPr>
        <w:keepLines/>
        <w:spacing w:line="240" w:lineRule="auto"/>
        <w:rPr>
          <w:sz w:val="18"/>
        </w:rPr>
      </w:pPr>
      <w:r w:rsidRPr="00144874">
        <w:rPr>
          <w:sz w:val="18"/>
        </w:rPr>
        <w:lastRenderedPageBreak/>
        <w:t>Max Capacity: 100</w:t>
      </w:r>
    </w:p>
    <w:p w:rsidR="005D3B61" w:rsidRPr="005D3B61" w:rsidRDefault="005D3B61" w:rsidP="005D3B61">
      <w:pPr>
        <w:pStyle w:val="ListParagraph"/>
        <w:numPr>
          <w:ilvl w:val="0"/>
          <w:numId w:val="4"/>
        </w:numPr>
        <w:rPr>
          <w:b/>
          <w:sz w:val="24"/>
          <w:u w:val="single"/>
        </w:rPr>
      </w:pPr>
      <w:r>
        <w:t xml:space="preserve">Choose one ceremony </w:t>
      </w:r>
      <w:r w:rsidR="00B02FEE">
        <w:t xml:space="preserve">package </w:t>
      </w:r>
    </w:p>
    <w:p w:rsidR="005D3B61" w:rsidRPr="005D3B61" w:rsidRDefault="005D3B61" w:rsidP="005D3B61">
      <w:pPr>
        <w:pStyle w:val="ListParagraph"/>
        <w:numPr>
          <w:ilvl w:val="0"/>
          <w:numId w:val="4"/>
        </w:numPr>
        <w:rPr>
          <w:b/>
          <w:sz w:val="24"/>
          <w:u w:val="single"/>
        </w:rPr>
      </w:pPr>
      <w:r>
        <w:t xml:space="preserve">Choose one reception </w:t>
      </w:r>
      <w:r w:rsidR="00B02FEE">
        <w:t>package</w:t>
      </w:r>
    </w:p>
    <w:p w:rsidR="00283618" w:rsidRPr="001718AB" w:rsidRDefault="005D3B61" w:rsidP="001718AB">
      <w:pPr>
        <w:pStyle w:val="ListParagraph"/>
        <w:numPr>
          <w:ilvl w:val="0"/>
          <w:numId w:val="4"/>
        </w:numPr>
        <w:rPr>
          <w:b/>
          <w:sz w:val="24"/>
          <w:u w:val="single"/>
        </w:rPr>
      </w:pPr>
      <w:r>
        <w:t xml:space="preserve">Farmhouse </w:t>
      </w:r>
      <w:r w:rsidR="00B02FEE">
        <w:t>is included as the bridal suite</w:t>
      </w:r>
    </w:p>
    <w:sectPr w:rsidR="00283618" w:rsidRPr="001718AB" w:rsidSect="007C7A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56D2"/>
    <w:multiLevelType w:val="hybridMultilevel"/>
    <w:tmpl w:val="DCEE3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E2BA8"/>
    <w:multiLevelType w:val="hybridMultilevel"/>
    <w:tmpl w:val="21E48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E79C3"/>
    <w:multiLevelType w:val="hybridMultilevel"/>
    <w:tmpl w:val="62A82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12180"/>
    <w:multiLevelType w:val="hybridMultilevel"/>
    <w:tmpl w:val="A3C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DE"/>
    <w:rsid w:val="000E72FF"/>
    <w:rsid w:val="00144874"/>
    <w:rsid w:val="001718AB"/>
    <w:rsid w:val="00283618"/>
    <w:rsid w:val="002F2EF4"/>
    <w:rsid w:val="005D3B61"/>
    <w:rsid w:val="007C7A2E"/>
    <w:rsid w:val="00A80997"/>
    <w:rsid w:val="00B02FEE"/>
    <w:rsid w:val="00B93E64"/>
    <w:rsid w:val="00D65880"/>
    <w:rsid w:val="00DA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0D696-4FA3-49ED-A047-91D6286E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9173">
      <w:bodyDiv w:val="1"/>
      <w:marLeft w:val="0"/>
      <w:marRight w:val="0"/>
      <w:marTop w:val="0"/>
      <w:marBottom w:val="0"/>
      <w:divBdr>
        <w:top w:val="none" w:sz="0" w:space="0" w:color="auto"/>
        <w:left w:val="none" w:sz="0" w:space="0" w:color="auto"/>
        <w:bottom w:val="none" w:sz="0" w:space="0" w:color="auto"/>
        <w:right w:val="none" w:sz="0" w:space="0" w:color="auto"/>
      </w:divBdr>
    </w:div>
    <w:div w:id="9236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6DA32-8934-4F38-B2E1-88456972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Yadkin County</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Harms</dc:creator>
  <cp:keywords/>
  <dc:description/>
  <cp:lastModifiedBy>Hannah Harms</cp:lastModifiedBy>
  <cp:revision>2</cp:revision>
  <dcterms:created xsi:type="dcterms:W3CDTF">2017-08-08T10:55:00Z</dcterms:created>
  <dcterms:modified xsi:type="dcterms:W3CDTF">2017-08-08T10:55:00Z</dcterms:modified>
</cp:coreProperties>
</file>