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3D" w:rsidRDefault="00B3573D">
      <w:pPr>
        <w:jc w:val="center"/>
      </w:pPr>
    </w:p>
    <w:p w:rsidR="00B3573D" w:rsidRDefault="00B3573D">
      <w:pPr>
        <w:jc w:val="center"/>
      </w:pPr>
    </w:p>
    <w:p w:rsidR="00FF19ED" w:rsidRPr="00BC228B" w:rsidRDefault="00BC228B">
      <w:pPr>
        <w:jc w:val="center"/>
        <w:rPr>
          <w:b/>
          <w:i/>
          <w:sz w:val="28"/>
          <w:szCs w:val="28"/>
        </w:rPr>
      </w:pPr>
      <w:r w:rsidRPr="00BC228B">
        <w:rPr>
          <w:b/>
          <w:i/>
          <w:sz w:val="28"/>
          <w:szCs w:val="28"/>
        </w:rPr>
        <w:t>Simple Wedding Package</w:t>
      </w:r>
    </w:p>
    <w:p w:rsidR="00FF19ED" w:rsidRDefault="00FF19ED">
      <w:pPr>
        <w:jc w:val="center"/>
      </w:pPr>
    </w:p>
    <w:p w:rsidR="00FF19ED" w:rsidRDefault="00FF19ED" w:rsidP="00FF19ED">
      <w:pPr>
        <w:shd w:val="clear" w:color="auto" w:fill="FFFFFF"/>
        <w:ind w:left="2160"/>
        <w:rPr>
          <w:color w:val="222222"/>
        </w:rPr>
      </w:pPr>
      <w:r>
        <w:rPr>
          <w:rFonts w:ascii="Book Antiqua" w:hAnsi="Book Antiqua"/>
          <w:b/>
          <w:bCs/>
          <w:i/>
          <w:iCs/>
          <w:color w:val="222222"/>
        </w:rPr>
        <w:t>Rehearsal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Chapel or Outdoor Site (1 hour)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Lone Oak Attendant</w:t>
      </w:r>
    </w:p>
    <w:p w:rsidR="00FF19ED" w:rsidRDefault="00FF19ED" w:rsidP="00FF19ED">
      <w:pPr>
        <w:shd w:val="clear" w:color="auto" w:fill="FFFFFF"/>
        <w:ind w:left="1440" w:firstLine="720"/>
        <w:rPr>
          <w:color w:val="222222"/>
        </w:rPr>
      </w:pPr>
      <w:r>
        <w:rPr>
          <w:rFonts w:ascii="Book Antiqua" w:hAnsi="Book Antiqua"/>
          <w:b/>
          <w:bCs/>
          <w:i/>
          <w:iCs/>
          <w:color w:val="222222"/>
        </w:rPr>
        <w:t>Ceremony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Bride/Groom Get Ready areas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Decorating time (2 hours)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Chapel or 1 of 3 Outdoor Sites (1 hour)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Indoor “Chapel” option available in inclement weather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Sound System (1 hour)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Lone Oak Attendant</w:t>
      </w:r>
    </w:p>
    <w:p w:rsidR="00FF19ED" w:rsidRDefault="00FF19ED" w:rsidP="00FF19ED">
      <w:pPr>
        <w:shd w:val="clear" w:color="auto" w:fill="FFFFFF"/>
        <w:ind w:left="1440" w:firstLine="720"/>
        <w:rPr>
          <w:color w:val="222222"/>
        </w:rPr>
      </w:pPr>
      <w:r>
        <w:rPr>
          <w:rFonts w:ascii="Book Antiqua" w:hAnsi="Book Antiqua"/>
          <w:b/>
          <w:bCs/>
          <w:i/>
          <w:iCs/>
          <w:color w:val="222222"/>
        </w:rPr>
        <w:t>Reception (immediately following ceremony)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Decorating Time (6 hours)</w:t>
      </w:r>
    </w:p>
    <w:p w:rsidR="00FF19ED" w:rsidRDefault="00E000AA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Pool House</w:t>
      </w:r>
      <w:r w:rsidR="00FF19ED">
        <w:rPr>
          <w:rFonts w:ascii="Book Antiqua" w:hAnsi="Book Antiqua"/>
          <w:i/>
          <w:iCs/>
          <w:color w:val="222222"/>
        </w:rPr>
        <w:t xml:space="preserve"> (4 hours)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Sound System (4 hours)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Banquet Tables, Table Linens, Chairs</w:t>
      </w:r>
    </w:p>
    <w:p w:rsidR="00FF19ED" w:rsidRPr="00BE520A" w:rsidRDefault="00FF19ED" w:rsidP="00FF19ED">
      <w:pPr>
        <w:shd w:val="clear" w:color="auto" w:fill="FFFFFF"/>
        <w:ind w:left="2880"/>
        <w:rPr>
          <w:rFonts w:ascii="Book Antiqua" w:hAnsi="Book Antiqua"/>
          <w:i/>
          <w:iCs/>
          <w:color w:val="222222"/>
        </w:rPr>
      </w:pPr>
      <w:r w:rsidRPr="00BE520A">
        <w:rPr>
          <w:rFonts w:ascii="Book Antiqua" w:hAnsi="Book Antiqua"/>
          <w:i/>
          <w:iCs/>
          <w:color w:val="222222"/>
        </w:rPr>
        <w:t>Self Catered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Clean up</w:t>
      </w:r>
    </w:p>
    <w:p w:rsidR="00FF19ED" w:rsidRDefault="00FF19ED" w:rsidP="00FF19ED">
      <w:pPr>
        <w:shd w:val="clear" w:color="auto" w:fill="FFFFFF"/>
        <w:ind w:left="288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Private &amp; Lit Parking</w:t>
      </w:r>
    </w:p>
    <w:p w:rsidR="00FF19ED" w:rsidRDefault="00FF19ED" w:rsidP="00FF19ED">
      <w:pPr>
        <w:shd w:val="clear" w:color="auto" w:fill="FFFFFF"/>
        <w:ind w:left="1440"/>
        <w:rPr>
          <w:color w:val="222222"/>
        </w:rPr>
      </w:pPr>
    </w:p>
    <w:p w:rsidR="00FF19ED" w:rsidRDefault="00FF19ED" w:rsidP="00FF19ED">
      <w:pPr>
        <w:shd w:val="clear" w:color="auto" w:fill="FFFFFF"/>
        <w:ind w:left="1440"/>
        <w:rPr>
          <w:color w:val="222222"/>
        </w:rPr>
      </w:pPr>
      <w:r>
        <w:rPr>
          <w:rFonts w:ascii="Book Antiqua" w:hAnsi="Book Antiqua"/>
          <w:b/>
          <w:bCs/>
          <w:i/>
          <w:iCs/>
          <w:color w:val="222222"/>
        </w:rPr>
        <w:t>Pricing</w:t>
      </w:r>
      <w:r>
        <w:rPr>
          <w:rFonts w:ascii="Book Antiqua" w:hAnsi="Book Antiqua"/>
          <w:i/>
          <w:iCs/>
          <w:color w:val="222222"/>
        </w:rPr>
        <w:t> (Contracted minimum number)</w:t>
      </w:r>
    </w:p>
    <w:p w:rsidR="00FF19ED" w:rsidRDefault="00FF19ED" w:rsidP="00FF19ED">
      <w:pPr>
        <w:shd w:val="clear" w:color="auto" w:fill="FFFFFF"/>
        <w:ind w:left="1440"/>
        <w:rPr>
          <w:color w:val="222222"/>
        </w:rPr>
      </w:pPr>
      <w:r>
        <w:rPr>
          <w:rFonts w:ascii="Book Antiqua" w:hAnsi="Book Antiqua"/>
          <w:i/>
          <w:iCs/>
          <w:color w:val="222222"/>
        </w:rPr>
        <w:t>$</w:t>
      </w:r>
      <w:r w:rsidR="00E000AA">
        <w:rPr>
          <w:rFonts w:ascii="Book Antiqua" w:hAnsi="Book Antiqua"/>
          <w:i/>
          <w:iCs/>
          <w:color w:val="222222"/>
        </w:rPr>
        <w:t>3929 (</w:t>
      </w:r>
      <w:r w:rsidR="00F04FF9">
        <w:rPr>
          <w:rFonts w:ascii="Book Antiqua" w:hAnsi="Book Antiqua"/>
          <w:i/>
          <w:iCs/>
          <w:color w:val="222222"/>
        </w:rPr>
        <w:t xml:space="preserve">Max number of guest </w:t>
      </w:r>
      <w:r w:rsidR="00E000AA">
        <w:rPr>
          <w:rFonts w:ascii="Book Antiqua" w:hAnsi="Book Antiqua"/>
          <w:i/>
          <w:iCs/>
          <w:color w:val="222222"/>
        </w:rPr>
        <w:t>70</w:t>
      </w:r>
      <w:r>
        <w:rPr>
          <w:rFonts w:ascii="Book Antiqua" w:hAnsi="Book Antiqua"/>
          <w:i/>
          <w:iCs/>
          <w:color w:val="222222"/>
        </w:rPr>
        <w:t>)</w:t>
      </w:r>
      <w:bookmarkStart w:id="0" w:name="_GoBack"/>
      <w:bookmarkEnd w:id="0"/>
    </w:p>
    <w:p w:rsidR="00FF19ED" w:rsidRDefault="00FF19ED" w:rsidP="00FF19ED">
      <w:pPr>
        <w:shd w:val="clear" w:color="auto" w:fill="FFFFFF"/>
        <w:ind w:left="1440"/>
        <w:rPr>
          <w:color w:val="222222"/>
        </w:rPr>
      </w:pPr>
    </w:p>
    <w:p w:rsidR="00FF19ED" w:rsidRDefault="00FF19ED" w:rsidP="00FF19ED">
      <w:pPr>
        <w:pStyle w:val="gmail-m-8088692995533315166gmail-msolistparagraph"/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222222"/>
          <w:sz w:val="19"/>
          <w:szCs w:val="19"/>
        </w:rPr>
      </w:pPr>
      <w:r>
        <w:rPr>
          <w:rFonts w:ascii="Book Antiqua" w:hAnsi="Book Antiqua" w:cs="Arial"/>
          <w:i/>
          <w:iCs/>
          <w:color w:val="222222"/>
          <w:sz w:val="19"/>
          <w:szCs w:val="19"/>
        </w:rPr>
        <w:t>All packages subject to service charge (8%) and sales tax (6.75%)</w:t>
      </w:r>
    </w:p>
    <w:p w:rsidR="00FF19ED" w:rsidRDefault="00FF19ED" w:rsidP="00FF19ED">
      <w:pPr>
        <w:pStyle w:val="gmail-m-8088692995533315166gmail-msolistparagraph"/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222222"/>
          <w:sz w:val="19"/>
          <w:szCs w:val="19"/>
        </w:rPr>
      </w:pPr>
      <w:r>
        <w:rPr>
          <w:rFonts w:ascii="Book Antiqua" w:hAnsi="Book Antiqua" w:cs="Arial"/>
          <w:i/>
          <w:iCs/>
          <w:color w:val="222222"/>
          <w:sz w:val="19"/>
          <w:szCs w:val="19"/>
        </w:rPr>
        <w:t>Wedding Ceremony Times: 10am, 1pm &amp; 5pm</w:t>
      </w:r>
    </w:p>
    <w:p w:rsidR="00FF19ED" w:rsidRDefault="00FF19ED" w:rsidP="00FF19ED">
      <w:pPr>
        <w:pStyle w:val="gmail-m-8088692995533315166gmail-msolistparagraph"/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222222"/>
          <w:sz w:val="19"/>
          <w:szCs w:val="19"/>
        </w:rPr>
      </w:pPr>
      <w:r>
        <w:rPr>
          <w:rFonts w:ascii="Book Antiqua" w:hAnsi="Book Antiqua" w:cs="Arial"/>
          <w:i/>
          <w:iCs/>
          <w:color w:val="222222"/>
          <w:sz w:val="19"/>
          <w:szCs w:val="19"/>
        </w:rPr>
        <w:t>Rehearsal Times: 1pm, 3pm or 5pm</w:t>
      </w:r>
    </w:p>
    <w:p w:rsidR="00FF19ED" w:rsidRDefault="00FF19ED" w:rsidP="00FF19ED">
      <w:pPr>
        <w:pStyle w:val="gmail-m-8088692995533315166gmail-msolistparagraph"/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222222"/>
          <w:sz w:val="19"/>
          <w:szCs w:val="19"/>
        </w:rPr>
      </w:pPr>
    </w:p>
    <w:p w:rsidR="00FF19ED" w:rsidRDefault="00FF19ED" w:rsidP="00FF19ED">
      <w:pPr>
        <w:pStyle w:val="gmail-m-8088692995533315166gmail-msolistparagraph"/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222222"/>
          <w:sz w:val="19"/>
          <w:szCs w:val="19"/>
        </w:rPr>
      </w:pPr>
      <w:r>
        <w:rPr>
          <w:rFonts w:ascii="Book Antiqua" w:hAnsi="Book Antiqua" w:cs="Arial"/>
          <w:i/>
          <w:iCs/>
          <w:color w:val="222222"/>
          <w:sz w:val="19"/>
          <w:szCs w:val="19"/>
        </w:rPr>
        <w:t>Discounts May Apply during certain times of the day, week &amp; year.</w:t>
      </w:r>
    </w:p>
    <w:p w:rsidR="00FF19ED" w:rsidRDefault="00FF19ED" w:rsidP="00FF19ED">
      <w:pPr>
        <w:pStyle w:val="gmail-m-8088692995533315166gmail-msolistparagraph"/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222222"/>
          <w:sz w:val="19"/>
          <w:szCs w:val="19"/>
        </w:rPr>
      </w:pPr>
    </w:p>
    <w:p w:rsidR="00FF19ED" w:rsidRDefault="00FF19ED" w:rsidP="00FF19ED">
      <w:pPr>
        <w:pStyle w:val="gmail-m-8088692995533315166gmail-msolistparagraph"/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222222"/>
          <w:sz w:val="19"/>
          <w:szCs w:val="19"/>
        </w:rPr>
      </w:pPr>
      <w:r>
        <w:rPr>
          <w:rFonts w:ascii="Book Antiqua" w:hAnsi="Book Antiqua" w:cs="Arial"/>
          <w:i/>
          <w:iCs/>
          <w:color w:val="222222"/>
          <w:sz w:val="19"/>
          <w:szCs w:val="19"/>
        </w:rPr>
        <w:t>Bar Service (bartender &amp; security - 4 hours</w:t>
      </w:r>
      <w:proofErr w:type="gramStart"/>
      <w:r>
        <w:rPr>
          <w:rFonts w:ascii="Book Antiqua" w:hAnsi="Book Antiqua" w:cs="Arial"/>
          <w:i/>
          <w:iCs/>
          <w:color w:val="222222"/>
          <w:sz w:val="19"/>
          <w:szCs w:val="19"/>
        </w:rPr>
        <w:t>)  $</w:t>
      </w:r>
      <w:proofErr w:type="gramEnd"/>
      <w:r>
        <w:rPr>
          <w:rFonts w:ascii="Book Antiqua" w:hAnsi="Book Antiqua" w:cs="Arial"/>
          <w:i/>
          <w:iCs/>
          <w:color w:val="222222"/>
          <w:sz w:val="19"/>
          <w:szCs w:val="19"/>
        </w:rPr>
        <w:t>400</w:t>
      </w:r>
    </w:p>
    <w:p w:rsidR="00FF19ED" w:rsidRDefault="00FF19ED" w:rsidP="00FF19ED">
      <w:pPr>
        <w:pStyle w:val="gmail-m-8088692995533315166gmail-msolistparagraph"/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222222"/>
          <w:sz w:val="19"/>
          <w:szCs w:val="19"/>
        </w:rPr>
      </w:pPr>
      <w:r>
        <w:rPr>
          <w:rFonts w:ascii="Book Antiqua" w:hAnsi="Book Antiqua" w:cs="Arial"/>
          <w:i/>
          <w:iCs/>
          <w:color w:val="222222"/>
          <w:sz w:val="19"/>
          <w:szCs w:val="19"/>
        </w:rPr>
        <w:t>DJ Service (ceremony &amp; reception - 5 hours</w:t>
      </w:r>
      <w:proofErr w:type="gramStart"/>
      <w:r>
        <w:rPr>
          <w:rFonts w:ascii="Book Antiqua" w:hAnsi="Book Antiqua" w:cs="Arial"/>
          <w:i/>
          <w:iCs/>
          <w:color w:val="222222"/>
          <w:sz w:val="19"/>
          <w:szCs w:val="19"/>
        </w:rPr>
        <w:t>)  $</w:t>
      </w:r>
      <w:proofErr w:type="gramEnd"/>
      <w:r>
        <w:rPr>
          <w:rFonts w:ascii="Book Antiqua" w:hAnsi="Book Antiqua" w:cs="Arial"/>
          <w:i/>
          <w:iCs/>
          <w:color w:val="222222"/>
          <w:sz w:val="19"/>
          <w:szCs w:val="19"/>
        </w:rPr>
        <w:t>900</w:t>
      </w:r>
    </w:p>
    <w:p w:rsidR="00FF19ED" w:rsidRDefault="00FF19ED" w:rsidP="00FF19ED">
      <w:pPr>
        <w:pStyle w:val="gmail-m-8088692995533315166gmail-msolistparagraph"/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222222"/>
          <w:sz w:val="19"/>
          <w:szCs w:val="19"/>
        </w:rPr>
      </w:pPr>
      <w:r>
        <w:rPr>
          <w:rFonts w:ascii="Book Antiqua" w:hAnsi="Book Antiqua" w:cs="Arial"/>
          <w:i/>
          <w:iCs/>
          <w:color w:val="222222"/>
          <w:sz w:val="19"/>
          <w:szCs w:val="19"/>
        </w:rPr>
        <w:t>Carriage Service (1 hour)   $400</w:t>
      </w:r>
    </w:p>
    <w:p w:rsidR="00FF19ED" w:rsidRDefault="00FF19ED" w:rsidP="00FF19ED">
      <w:pPr>
        <w:pStyle w:val="gmail-m-8088692995533315166gmail-msolistparagraph"/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222222"/>
          <w:sz w:val="19"/>
          <w:szCs w:val="19"/>
        </w:rPr>
      </w:pPr>
      <w:r>
        <w:rPr>
          <w:rFonts w:ascii="Book Antiqua" w:hAnsi="Book Antiqua" w:cs="Arial"/>
          <w:i/>
          <w:iCs/>
          <w:color w:val="222222"/>
          <w:sz w:val="19"/>
          <w:szCs w:val="19"/>
        </w:rPr>
        <w:t xml:space="preserve">Banquet </w:t>
      </w:r>
      <w:proofErr w:type="gramStart"/>
      <w:r>
        <w:rPr>
          <w:rFonts w:ascii="Book Antiqua" w:hAnsi="Book Antiqua" w:cs="Arial"/>
          <w:i/>
          <w:iCs/>
          <w:color w:val="222222"/>
          <w:sz w:val="19"/>
          <w:szCs w:val="19"/>
        </w:rPr>
        <w:t>meal  $</w:t>
      </w:r>
      <w:proofErr w:type="gramEnd"/>
      <w:r>
        <w:rPr>
          <w:rFonts w:ascii="Book Antiqua" w:hAnsi="Book Antiqua" w:cs="Arial"/>
          <w:i/>
          <w:iCs/>
          <w:color w:val="222222"/>
          <w:sz w:val="19"/>
          <w:szCs w:val="19"/>
        </w:rPr>
        <w:t>19 per</w:t>
      </w:r>
    </w:p>
    <w:p w:rsidR="00B3573D" w:rsidRPr="009B2CA2" w:rsidRDefault="00B3573D" w:rsidP="00FF19ED">
      <w:pPr>
        <w:pStyle w:val="Header"/>
        <w:tabs>
          <w:tab w:val="clear" w:pos="4320"/>
          <w:tab w:val="clear" w:pos="8640"/>
        </w:tabs>
        <w:rPr>
          <w:rFonts w:ascii="Cambria" w:hAnsi="Cambria" w:cs="Tahoma"/>
        </w:rPr>
      </w:pPr>
    </w:p>
    <w:sectPr w:rsidR="00B3573D" w:rsidRPr="009B2CA2" w:rsidSect="0022213F">
      <w:headerReference w:type="default" r:id="rId7"/>
      <w:footerReference w:type="default" r:id="rId8"/>
      <w:pgSz w:w="12240" w:h="15840" w:code="1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BFA" w:rsidRDefault="00605BFA">
      <w:r>
        <w:separator/>
      </w:r>
    </w:p>
  </w:endnote>
  <w:endnote w:type="continuationSeparator" w:id="0">
    <w:p w:rsidR="00605BFA" w:rsidRDefault="0060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CF" w:rsidRPr="00987C10" w:rsidRDefault="006F64CF">
    <w:pPr>
      <w:pStyle w:val="Footer"/>
      <w:tabs>
        <w:tab w:val="center" w:pos="4680"/>
        <w:tab w:val="right" w:pos="9360"/>
      </w:tabs>
      <w:jc w:val="center"/>
      <w:rPr>
        <w:bCs/>
        <w:i/>
        <w:color w:val="800000"/>
      </w:rPr>
    </w:pPr>
    <w:r w:rsidRPr="00987C10">
      <w:rPr>
        <w:bCs/>
        <w:i/>
        <w:color w:val="800000"/>
      </w:rPr>
      <w:t>“</w:t>
    </w:r>
    <w:r w:rsidR="00FF19ED">
      <w:rPr>
        <w:bCs/>
        <w:i/>
        <w:color w:val="800000"/>
      </w:rPr>
      <w:t>Encouraging the Discovery of Authentic Joy”</w:t>
    </w:r>
  </w:p>
  <w:p w:rsidR="00987C10" w:rsidRPr="00987C10" w:rsidRDefault="00987C10">
    <w:pPr>
      <w:pStyle w:val="Footer"/>
      <w:tabs>
        <w:tab w:val="center" w:pos="4680"/>
        <w:tab w:val="right" w:pos="9360"/>
      </w:tabs>
      <w:jc w:val="center"/>
      <w:rPr>
        <w:bCs/>
        <w:i/>
        <w:color w:val="800000"/>
      </w:rPr>
    </w:pPr>
  </w:p>
  <w:p w:rsidR="00987C10" w:rsidRPr="00987C10" w:rsidRDefault="00987C10" w:rsidP="00987C10">
    <w:pPr>
      <w:pStyle w:val="Header"/>
      <w:jc w:val="center"/>
      <w:rPr>
        <w:bCs/>
        <w:i/>
        <w:color w:val="800000"/>
      </w:rPr>
    </w:pPr>
    <w:r w:rsidRPr="00987C10">
      <w:rPr>
        <w:bCs/>
        <w:i/>
        <w:color w:val="800000"/>
      </w:rPr>
      <w:t>8484 S. FM 372   Gainesville, TX  76240</w:t>
    </w:r>
  </w:p>
  <w:p w:rsidR="00B3573D" w:rsidRPr="00987C10" w:rsidRDefault="00605BFA" w:rsidP="00987C10">
    <w:pPr>
      <w:pStyle w:val="Header"/>
      <w:rPr>
        <w:bCs/>
        <w:i/>
        <w:color w:val="800000"/>
      </w:rPr>
    </w:pPr>
    <w:hyperlink r:id="rId1" w:history="1">
      <w:r w:rsidR="00B3573D" w:rsidRPr="00987C10">
        <w:rPr>
          <w:bCs/>
          <w:i/>
          <w:color w:val="800000"/>
        </w:rPr>
        <w:t>Info@LoneOakRetreat.com</w:t>
      </w:r>
    </w:hyperlink>
    <w:r w:rsidR="00987C10">
      <w:rPr>
        <w:bCs/>
        <w:i/>
        <w:color w:val="800000"/>
      </w:rPr>
      <w:t xml:space="preserve">  </w:t>
    </w:r>
    <w:r w:rsidR="00987C10" w:rsidRPr="00987C10">
      <w:rPr>
        <w:i/>
        <w:color w:val="800000"/>
      </w:rPr>
      <w:t xml:space="preserve">  </w:t>
    </w:r>
    <w:r w:rsidR="00B3573D" w:rsidRPr="00987C10">
      <w:rPr>
        <w:i/>
        <w:color w:val="800000"/>
      </w:rPr>
      <w:t xml:space="preserve"> </w:t>
    </w:r>
    <w:r w:rsidR="00987C10">
      <w:rPr>
        <w:i/>
        <w:color w:val="800000"/>
      </w:rPr>
      <w:t xml:space="preserve">-    </w:t>
    </w:r>
    <w:r w:rsidR="00B3573D" w:rsidRPr="00987C10">
      <w:rPr>
        <w:i/>
        <w:color w:val="800000"/>
      </w:rPr>
      <w:t xml:space="preserve"> </w:t>
    </w:r>
    <w:r w:rsidR="00987C10" w:rsidRPr="00987C10">
      <w:rPr>
        <w:i/>
        <w:color w:val="800000"/>
      </w:rPr>
      <w:tab/>
      <w:t xml:space="preserve"> </w:t>
    </w:r>
    <w:hyperlink r:id="rId2" w:history="1">
      <w:r w:rsidR="00B3573D" w:rsidRPr="00987C10">
        <w:rPr>
          <w:rStyle w:val="Hyperlink"/>
          <w:bCs/>
          <w:i/>
          <w:color w:val="800000"/>
          <w:u w:val="none"/>
        </w:rPr>
        <w:t>www.LoneOakRetreat.com</w:t>
      </w:r>
    </w:hyperlink>
    <w:r w:rsidR="00987C10">
      <w:rPr>
        <w:bCs/>
        <w:i/>
        <w:color w:val="800000"/>
      </w:rPr>
      <w:t xml:space="preserve">  </w:t>
    </w:r>
    <w:r w:rsidR="00987C10" w:rsidRPr="00987C10">
      <w:rPr>
        <w:bCs/>
        <w:i/>
        <w:color w:val="800000"/>
      </w:rPr>
      <w:t xml:space="preserve">   </w:t>
    </w:r>
    <w:r w:rsidR="00987C10">
      <w:rPr>
        <w:bCs/>
        <w:i/>
        <w:color w:val="800000"/>
      </w:rPr>
      <w:t xml:space="preserve"> -     </w:t>
    </w:r>
    <w:r w:rsidR="006F64CF" w:rsidRPr="00987C10">
      <w:rPr>
        <w:bCs/>
        <w:i/>
        <w:color w:val="800000"/>
      </w:rPr>
      <w:t>940.</w:t>
    </w:r>
    <w:r w:rsidR="00987C10" w:rsidRPr="00987C10">
      <w:rPr>
        <w:bCs/>
        <w:i/>
        <w:color w:val="800000"/>
      </w:rPr>
      <w:t>668.2</w:t>
    </w:r>
    <w:r w:rsidR="00B3573D" w:rsidRPr="00987C10">
      <w:rPr>
        <w:bCs/>
        <w:i/>
        <w:color w:val="800000"/>
      </w:rPr>
      <w:t>855</w:t>
    </w:r>
  </w:p>
  <w:p w:rsidR="00B3573D" w:rsidRDefault="00B357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BFA" w:rsidRDefault="00605BFA">
      <w:r>
        <w:separator/>
      </w:r>
    </w:p>
  </w:footnote>
  <w:footnote w:type="continuationSeparator" w:id="0">
    <w:p w:rsidR="00605BFA" w:rsidRDefault="00605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3D" w:rsidRDefault="00987C10" w:rsidP="00987C10">
    <w:pPr>
      <w:pStyle w:val="Header"/>
      <w:jc w:val="center"/>
    </w:pPr>
    <w:r>
      <w:object w:dxaOrig="13500" w:dyaOrig="43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8.75pt;height:69.75pt" o:ole="">
          <v:imagedata r:id="rId1" o:title=""/>
        </v:shape>
        <o:OLEObject Type="Embed" ProgID="PBrush" ShapeID="_x0000_i1025" DrawAspect="Content" ObjectID="_154989007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79"/>
    <w:rsid w:val="0022213F"/>
    <w:rsid w:val="002D6C79"/>
    <w:rsid w:val="003872A7"/>
    <w:rsid w:val="00605BFA"/>
    <w:rsid w:val="006A49A7"/>
    <w:rsid w:val="006F64CF"/>
    <w:rsid w:val="00773EA0"/>
    <w:rsid w:val="00987C10"/>
    <w:rsid w:val="009B2CA2"/>
    <w:rsid w:val="00B3573D"/>
    <w:rsid w:val="00B530F1"/>
    <w:rsid w:val="00BC228B"/>
    <w:rsid w:val="00BE520A"/>
    <w:rsid w:val="00CC0A7F"/>
    <w:rsid w:val="00CE148C"/>
    <w:rsid w:val="00E000AA"/>
    <w:rsid w:val="00F04FF9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1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2213F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22213F"/>
    <w:rPr>
      <w:color w:val="0000FF"/>
      <w:u w:val="single"/>
    </w:rPr>
  </w:style>
  <w:style w:type="character" w:styleId="FollowedHyperlink">
    <w:name w:val="FollowedHyperlink"/>
    <w:semiHidden/>
    <w:rsid w:val="0022213F"/>
    <w:rPr>
      <w:color w:val="800080"/>
      <w:u w:val="single"/>
    </w:rPr>
  </w:style>
  <w:style w:type="paragraph" w:customStyle="1" w:styleId="gmail-m-8088692995533315166gmail-msolistparagraph">
    <w:name w:val="gmail-m_-8088692995533315166gmail-msolistparagraph"/>
    <w:basedOn w:val="Normal"/>
    <w:rsid w:val="00FF19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1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2213F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22213F"/>
    <w:rPr>
      <w:color w:val="0000FF"/>
      <w:u w:val="single"/>
    </w:rPr>
  </w:style>
  <w:style w:type="character" w:styleId="FollowedHyperlink">
    <w:name w:val="FollowedHyperlink"/>
    <w:semiHidden/>
    <w:rsid w:val="0022213F"/>
    <w:rPr>
      <w:color w:val="800080"/>
      <w:u w:val="single"/>
    </w:rPr>
  </w:style>
  <w:style w:type="paragraph" w:customStyle="1" w:styleId="gmail-m-8088692995533315166gmail-msolistparagraph">
    <w:name w:val="gmail-m_-8088692995533315166gmail-msolistparagraph"/>
    <w:basedOn w:val="Normal"/>
    <w:rsid w:val="00FF19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98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053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neOakRetreat.com" TargetMode="External"/><Relationship Id="rId1" Type="http://schemas.openxmlformats.org/officeDocument/2006/relationships/hyperlink" Target="mailto:Info@LoneOakRetrea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 Kiowa</Company>
  <LinksUpToDate>false</LinksUpToDate>
  <CharactersWithSpaces>911</CharactersWithSpaces>
  <SharedDoc>false</SharedDoc>
  <HLinks>
    <vt:vector size="18" baseType="variant"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mailto:Brian@LoneOakRetreat.com</vt:lpwstr>
      </vt:variant>
      <vt:variant>
        <vt:lpwstr/>
      </vt:variant>
      <vt:variant>
        <vt:i4>3473442</vt:i4>
      </vt:variant>
      <vt:variant>
        <vt:i4>6</vt:i4>
      </vt:variant>
      <vt:variant>
        <vt:i4>0</vt:i4>
      </vt:variant>
      <vt:variant>
        <vt:i4>5</vt:i4>
      </vt:variant>
      <vt:variant>
        <vt:lpwstr>http://www.loneoakretreat.com/</vt:lpwstr>
      </vt:variant>
      <vt:variant>
        <vt:lpwstr/>
      </vt:variant>
      <vt:variant>
        <vt:i4>6226042</vt:i4>
      </vt:variant>
      <vt:variant>
        <vt:i4>3</vt:i4>
      </vt:variant>
      <vt:variant>
        <vt:i4>0</vt:i4>
      </vt:variant>
      <vt:variant>
        <vt:i4>5</vt:i4>
      </vt:variant>
      <vt:variant>
        <vt:lpwstr>mailto:Info@LoneOakRetreat.com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Owner</cp:lastModifiedBy>
  <cp:revision>2</cp:revision>
  <cp:lastPrinted>2017-03-01T19:29:00Z</cp:lastPrinted>
  <dcterms:created xsi:type="dcterms:W3CDTF">2017-03-01T22:15:00Z</dcterms:created>
  <dcterms:modified xsi:type="dcterms:W3CDTF">2017-03-01T22:15:00Z</dcterms:modified>
</cp:coreProperties>
</file>