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C6" w:rsidRDefault="00A8437D" w:rsidP="00A8437D">
      <w:pPr>
        <w:jc w:val="center"/>
      </w:pPr>
      <w:r>
        <w:rPr>
          <w:noProof/>
        </w:rPr>
        <w:drawing>
          <wp:inline distT="0" distB="0" distL="0" distR="0">
            <wp:extent cx="1908810" cy="571500"/>
            <wp:effectExtent l="0" t="0" r="0" b="0"/>
            <wp:docPr id="1" name="Picture 1" descr="Montgomery_Ea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gomery_East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8810" cy="571500"/>
                    </a:xfrm>
                    <a:prstGeom prst="rect">
                      <a:avLst/>
                    </a:prstGeom>
                    <a:noFill/>
                    <a:ln>
                      <a:noFill/>
                    </a:ln>
                  </pic:spPr>
                </pic:pic>
              </a:graphicData>
            </a:graphic>
          </wp:inline>
        </w:drawing>
      </w:r>
    </w:p>
    <w:p w:rsidR="00A8437D" w:rsidRDefault="007E23FF" w:rsidP="007E23FF">
      <w:pPr>
        <w:jc w:val="center"/>
        <w:rPr>
          <w:rFonts w:ascii="Lucida Handwriting" w:hAnsi="Lucida Handwriting"/>
        </w:rPr>
      </w:pPr>
      <w:r>
        <w:rPr>
          <w:rFonts w:ascii="Lucida Handwriting" w:hAnsi="Lucida Handwriting"/>
        </w:rPr>
        <w:t>Standard Terms and Conditions</w:t>
      </w:r>
    </w:p>
    <w:p w:rsidR="007E23FF" w:rsidRDefault="007E23FF" w:rsidP="007E23FF">
      <w:pPr>
        <w:jc w:val="center"/>
        <w:rPr>
          <w:rFonts w:ascii="Lucida Handwriting" w:hAnsi="Lucida Handwriting"/>
        </w:rPr>
      </w:pPr>
    </w:p>
    <w:p w:rsidR="007E23FF" w:rsidRDefault="007E23FF" w:rsidP="007E23FF">
      <w:pPr>
        <w:rPr>
          <w:rFonts w:ascii="Arial Narrow" w:hAnsi="Arial Narrow"/>
          <w:sz w:val="24"/>
          <w:szCs w:val="24"/>
        </w:rPr>
      </w:pPr>
      <w:r w:rsidRPr="007E23FF">
        <w:rPr>
          <w:rFonts w:ascii="Arial Narrow" w:hAnsi="Arial Narrow"/>
        </w:rPr>
        <w:t xml:space="preserve">EVENT TIMES: </w:t>
      </w:r>
      <w:r w:rsidRPr="007E23FF">
        <w:rPr>
          <w:rFonts w:ascii="Arial Narrow" w:hAnsi="Arial Narrow"/>
          <w:sz w:val="24"/>
          <w:szCs w:val="24"/>
        </w:rPr>
        <w:t>The Hilton Garden Inn</w:t>
      </w:r>
      <w:r>
        <w:rPr>
          <w:rFonts w:ascii="Arial Narrow" w:hAnsi="Arial Narrow"/>
          <w:sz w:val="24"/>
          <w:szCs w:val="24"/>
        </w:rPr>
        <w:t xml:space="preserve"> focuses their priority on the comfort of all in house guests and therefore you and all attendees of your group not staying overnight must vacate the hotel and grounds no later than 10:00pm. You agree to begin your event promptly at the scheduled start time and agree to have your </w:t>
      </w:r>
      <w:r w:rsidR="00510243">
        <w:rPr>
          <w:rFonts w:ascii="Arial Narrow" w:hAnsi="Arial Narrow"/>
          <w:sz w:val="24"/>
          <w:szCs w:val="24"/>
        </w:rPr>
        <w:t>guests;</w:t>
      </w:r>
      <w:r>
        <w:rPr>
          <w:rFonts w:ascii="Arial Narrow" w:hAnsi="Arial Narrow"/>
          <w:sz w:val="24"/>
          <w:szCs w:val="24"/>
        </w:rPr>
        <w:t xml:space="preserve"> invitees and other persons vacate the designated event space at the end time indicated on the final BEO. </w:t>
      </w:r>
    </w:p>
    <w:p w:rsidR="00510243" w:rsidRDefault="00510243" w:rsidP="007E23FF">
      <w:pPr>
        <w:rPr>
          <w:rFonts w:ascii="Arial Narrow" w:hAnsi="Arial Narrow"/>
          <w:sz w:val="24"/>
          <w:szCs w:val="24"/>
        </w:rPr>
      </w:pPr>
      <w:r>
        <w:rPr>
          <w:rFonts w:ascii="Arial Narrow" w:hAnsi="Arial Narrow"/>
          <w:sz w:val="24"/>
          <w:szCs w:val="24"/>
        </w:rPr>
        <w:t xml:space="preserve">OUTSIDE FOOD AND </w:t>
      </w:r>
      <w:r w:rsidR="007E23FF">
        <w:rPr>
          <w:rFonts w:ascii="Arial Narrow" w:hAnsi="Arial Narrow"/>
          <w:sz w:val="24"/>
          <w:szCs w:val="24"/>
        </w:rPr>
        <w:t xml:space="preserve">BEVERAGE: The Hilton Garden Inn shall be the sole provider of all food &amp;beverage </w:t>
      </w:r>
      <w:r>
        <w:rPr>
          <w:rFonts w:ascii="Arial Narrow" w:hAnsi="Arial Narrow"/>
          <w:sz w:val="24"/>
          <w:szCs w:val="24"/>
        </w:rPr>
        <w:t>(with</w:t>
      </w:r>
      <w:r w:rsidR="007E23FF">
        <w:rPr>
          <w:rFonts w:ascii="Arial Narrow" w:hAnsi="Arial Narrow"/>
          <w:sz w:val="24"/>
          <w:szCs w:val="24"/>
        </w:rPr>
        <w:t xml:space="preserve"> exception of cakes). Food and beverage are not allowed to be brought into the facilities by you or your guests. Please contact our Food &amp; Beverage Department regarding menu planning information for your event. </w:t>
      </w:r>
      <w:r>
        <w:rPr>
          <w:rFonts w:ascii="Arial Narrow" w:hAnsi="Arial Narrow"/>
          <w:sz w:val="24"/>
          <w:szCs w:val="24"/>
        </w:rPr>
        <w:t>Leftover</w:t>
      </w:r>
      <w:r w:rsidR="007E23FF">
        <w:rPr>
          <w:rFonts w:ascii="Arial Narrow" w:hAnsi="Arial Narrow"/>
          <w:sz w:val="24"/>
          <w:szCs w:val="24"/>
        </w:rPr>
        <w:t xml:space="preserve"> food items may not be removed from the premises of the Hilton Garden Inn </w:t>
      </w:r>
      <w:r w:rsidR="00C45C37">
        <w:rPr>
          <w:rFonts w:ascii="Arial Narrow" w:hAnsi="Arial Narrow"/>
          <w:sz w:val="24"/>
          <w:szCs w:val="24"/>
        </w:rPr>
        <w:t>(as</w:t>
      </w:r>
      <w:r w:rsidR="007E23FF">
        <w:rPr>
          <w:rFonts w:ascii="Arial Narrow" w:hAnsi="Arial Narrow"/>
          <w:sz w:val="24"/>
          <w:szCs w:val="24"/>
        </w:rPr>
        <w:t xml:space="preserve"> per City Health Regulations). Due to state law, you may not bring</w:t>
      </w:r>
      <w:r w:rsidR="0043317E" w:rsidRPr="0043317E">
        <w:rPr>
          <w:rFonts w:ascii="Arial Narrow" w:hAnsi="Arial Narrow"/>
          <w:sz w:val="24"/>
          <w:szCs w:val="24"/>
        </w:rPr>
        <w:t xml:space="preserve"> </w:t>
      </w:r>
      <w:r w:rsidR="0043317E">
        <w:rPr>
          <w:rFonts w:ascii="Arial Narrow" w:hAnsi="Arial Narrow"/>
          <w:sz w:val="24"/>
          <w:szCs w:val="24"/>
        </w:rPr>
        <w:t>alcoholic beverages</w:t>
      </w:r>
      <w:r w:rsidR="007E23FF">
        <w:rPr>
          <w:rFonts w:ascii="Arial Narrow" w:hAnsi="Arial Narrow"/>
          <w:sz w:val="24"/>
          <w:szCs w:val="24"/>
        </w:rPr>
        <w:t xml:space="preserve"> into </w:t>
      </w:r>
      <w:r>
        <w:rPr>
          <w:rFonts w:ascii="Arial Narrow" w:hAnsi="Arial Narrow"/>
          <w:sz w:val="24"/>
          <w:szCs w:val="24"/>
        </w:rPr>
        <w:t>the</w:t>
      </w:r>
      <w:r w:rsidR="007E23FF">
        <w:rPr>
          <w:rFonts w:ascii="Arial Narrow" w:hAnsi="Arial Narrow"/>
          <w:sz w:val="24"/>
          <w:szCs w:val="24"/>
        </w:rPr>
        <w:t xml:space="preserve"> hotel</w:t>
      </w:r>
      <w:r w:rsidR="00C45C37">
        <w:rPr>
          <w:rFonts w:ascii="Arial Narrow" w:hAnsi="Arial Narrow"/>
          <w:sz w:val="24"/>
          <w:szCs w:val="24"/>
        </w:rPr>
        <w:t>.</w:t>
      </w:r>
    </w:p>
    <w:p w:rsidR="00A8437D" w:rsidRPr="0043317E" w:rsidRDefault="00510243" w:rsidP="0043317E">
      <w:pPr>
        <w:rPr>
          <w:rFonts w:ascii="Arial Narrow" w:hAnsi="Arial Narrow"/>
        </w:rPr>
      </w:pPr>
      <w:r>
        <w:rPr>
          <w:rFonts w:ascii="Arial Narrow" w:hAnsi="Arial Narrow"/>
          <w:sz w:val="24"/>
          <w:szCs w:val="24"/>
        </w:rPr>
        <w:t>DECORATIONS: No confetti, glitter or small décor pieces are allowed</w:t>
      </w:r>
      <w:r w:rsidR="00EE0DEE">
        <w:rPr>
          <w:rFonts w:ascii="Arial Narrow" w:hAnsi="Arial Narrow"/>
          <w:sz w:val="24"/>
          <w:szCs w:val="24"/>
        </w:rPr>
        <w:t xml:space="preserve"> in the meeting/banquet space</w:t>
      </w:r>
      <w:r>
        <w:rPr>
          <w:rFonts w:ascii="Arial Narrow" w:hAnsi="Arial Narrow"/>
          <w:sz w:val="24"/>
          <w:szCs w:val="24"/>
        </w:rPr>
        <w:t>. No objects hanging from the ceiling or tape is allowed on the wall.</w:t>
      </w:r>
      <w:r w:rsidR="00EE0DEE">
        <w:rPr>
          <w:rFonts w:ascii="Arial Narrow" w:hAnsi="Arial Narrow"/>
          <w:sz w:val="24"/>
          <w:szCs w:val="24"/>
        </w:rPr>
        <w:t xml:space="preserve"> Violation of this policy will result in an additional clean up fee of $100.00</w:t>
      </w:r>
    </w:p>
    <w:p w:rsidR="00A8437D" w:rsidRPr="0043317E" w:rsidRDefault="0043317E" w:rsidP="0043317E">
      <w:pPr>
        <w:rPr>
          <w:rFonts w:ascii="Arial Narrow" w:hAnsi="Arial Narrow"/>
        </w:rPr>
      </w:pPr>
      <w:r w:rsidRPr="0043317E">
        <w:rPr>
          <w:rFonts w:ascii="Arial Narrow" w:hAnsi="Arial Narrow"/>
        </w:rPr>
        <w:t>ENTERTAINMENT</w:t>
      </w:r>
      <w:r>
        <w:rPr>
          <w:rFonts w:ascii="Arial Narrow" w:hAnsi="Arial Narrow"/>
        </w:rPr>
        <w:t xml:space="preserve">: </w:t>
      </w:r>
      <w:r w:rsidRPr="0043317E">
        <w:rPr>
          <w:rFonts w:ascii="Arial Narrow" w:hAnsi="Arial Narrow"/>
          <w:sz w:val="24"/>
          <w:szCs w:val="24"/>
        </w:rPr>
        <w:t>No Disc Jockey (DJ) or amplifier is allowed during the event. We have to be considerate of the hotel guests. Bands or musical groups are prohibited.</w:t>
      </w:r>
      <w:r>
        <w:rPr>
          <w:rFonts w:ascii="Arial Narrow" w:hAnsi="Arial Narrow"/>
        </w:rPr>
        <w:t xml:space="preserve"> </w:t>
      </w:r>
    </w:p>
    <w:p w:rsidR="00A8437D" w:rsidRDefault="00A8437D" w:rsidP="00A8437D">
      <w:pPr>
        <w:jc w:val="center"/>
      </w:pPr>
    </w:p>
    <w:p w:rsidR="00A8437D" w:rsidRDefault="00A8437D" w:rsidP="00A8437D">
      <w:pPr>
        <w:jc w:val="center"/>
      </w:pPr>
    </w:p>
    <w:p w:rsidR="00A8437D" w:rsidRDefault="00A8437D" w:rsidP="00A8437D">
      <w:pPr>
        <w:jc w:val="center"/>
      </w:pPr>
    </w:p>
    <w:p w:rsidR="00A8437D" w:rsidRDefault="00A8437D" w:rsidP="00D14E54"/>
    <w:p w:rsidR="00D14E54" w:rsidRDefault="00D14E54" w:rsidP="00D14E54">
      <w:r>
        <w:t>Client Signature ____________________________________________</w:t>
      </w:r>
    </w:p>
    <w:p w:rsidR="00D14E54" w:rsidRDefault="00D14E54" w:rsidP="00D14E54"/>
    <w:p w:rsidR="00D14E54" w:rsidRDefault="00D14E54" w:rsidP="00D14E54">
      <w:r>
        <w:t>Date_________________________________</w:t>
      </w:r>
      <w:bookmarkStart w:id="0" w:name="_GoBack"/>
      <w:bookmarkEnd w:id="0"/>
    </w:p>
    <w:sectPr w:rsidR="00D14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7D"/>
    <w:rsid w:val="001213C6"/>
    <w:rsid w:val="0043317E"/>
    <w:rsid w:val="00510243"/>
    <w:rsid w:val="006D1E66"/>
    <w:rsid w:val="007E23FF"/>
    <w:rsid w:val="00A8437D"/>
    <w:rsid w:val="00C45C37"/>
    <w:rsid w:val="00D14E54"/>
    <w:rsid w:val="00EE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3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Hilton Hotels Corporation</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Shamiracle Thomas</dc:creator>
  <cp:lastModifiedBy>Shamiracle Thomas</cp:lastModifiedBy>
  <cp:revision>6</cp:revision>
  <dcterms:created xsi:type="dcterms:W3CDTF">2015-09-22T19:08:00Z</dcterms:created>
  <dcterms:modified xsi:type="dcterms:W3CDTF">2016-08-03T16:51:00Z</dcterms:modified>
</cp:coreProperties>
</file>